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2EF62" w14:textId="449D4267" w:rsidR="00062693" w:rsidRDefault="00062693" w:rsidP="001B0A6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38C21" wp14:editId="05239B51">
                <wp:simplePos x="0" y="0"/>
                <wp:positionH relativeFrom="column">
                  <wp:posOffset>4229100</wp:posOffset>
                </wp:positionH>
                <wp:positionV relativeFrom="paragraph">
                  <wp:posOffset>-683895</wp:posOffset>
                </wp:positionV>
                <wp:extent cx="2057400" cy="340995"/>
                <wp:effectExtent l="0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7C297" w14:textId="77777777" w:rsidR="00062693" w:rsidRDefault="00062693" w:rsidP="00062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8C2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33pt;margin-top:-53.85pt;width:162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" filled="f" stroked="f">
                <v:textbox>
                  <w:txbxContent>
                    <w:p w14:paraId="1CF7C297" w14:textId="77777777" w:rsidR="00062693" w:rsidRDefault="00062693" w:rsidP="00062693"/>
                  </w:txbxContent>
                </v:textbox>
              </v:shape>
            </w:pict>
          </mc:Fallback>
        </mc:AlternateContent>
      </w:r>
      <w:r w:rsidR="001B0A64">
        <w:t xml:space="preserve">RO.2111.1.2024                                                                                       </w:t>
      </w:r>
      <w:r>
        <w:t xml:space="preserve">Fabianki, </w:t>
      </w:r>
      <w:r w:rsidR="003C6AF4">
        <w:t>27</w:t>
      </w:r>
      <w:r w:rsidR="00E52067">
        <w:t>.</w:t>
      </w:r>
      <w:r>
        <w:t>0</w:t>
      </w:r>
      <w:r w:rsidR="003C6AF4">
        <w:t>8</w:t>
      </w:r>
      <w:r>
        <w:t>.20</w:t>
      </w:r>
      <w:r w:rsidR="003C6AF4">
        <w:t>24</w:t>
      </w:r>
      <w:r>
        <w:t xml:space="preserve"> r.</w:t>
      </w:r>
    </w:p>
    <w:p w14:paraId="0F8AC71C" w14:textId="77777777" w:rsidR="00062693" w:rsidRDefault="00062693" w:rsidP="00062693">
      <w:pPr>
        <w:autoSpaceDE w:val="0"/>
        <w:autoSpaceDN w:val="0"/>
        <w:adjustRightInd w:val="0"/>
      </w:pPr>
    </w:p>
    <w:p w14:paraId="5A052CE6" w14:textId="77777777" w:rsidR="00062693" w:rsidRDefault="00062693" w:rsidP="00062693">
      <w:pPr>
        <w:autoSpaceDE w:val="0"/>
        <w:autoSpaceDN w:val="0"/>
        <w:adjustRightInd w:val="0"/>
      </w:pPr>
    </w:p>
    <w:p w14:paraId="13986872" w14:textId="77777777" w:rsidR="00062693" w:rsidRDefault="00062693" w:rsidP="000626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w Fabiankach</w:t>
      </w:r>
    </w:p>
    <w:p w14:paraId="58EB9EAD" w14:textId="77777777" w:rsidR="00062693" w:rsidRDefault="00062693" w:rsidP="000626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nabór</w:t>
      </w:r>
    </w:p>
    <w:p w14:paraId="623334B4" w14:textId="79BD1B4D" w:rsidR="00062693" w:rsidRDefault="00062693" w:rsidP="001B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stanowisko Kierownika </w:t>
      </w:r>
      <w:r w:rsidR="001B3195">
        <w:rPr>
          <w:b/>
          <w:bCs/>
          <w:sz w:val="28"/>
          <w:szCs w:val="28"/>
        </w:rPr>
        <w:t xml:space="preserve">Gminnego Ośrodka </w:t>
      </w:r>
      <w:r w:rsidR="003C6AF4">
        <w:rPr>
          <w:b/>
          <w:bCs/>
          <w:sz w:val="28"/>
          <w:szCs w:val="28"/>
        </w:rPr>
        <w:br/>
      </w:r>
      <w:r w:rsidR="001B3195">
        <w:rPr>
          <w:b/>
          <w:bCs/>
          <w:sz w:val="28"/>
          <w:szCs w:val="28"/>
        </w:rPr>
        <w:t xml:space="preserve">Sportu </w:t>
      </w:r>
      <w:r w:rsidR="00103484">
        <w:rPr>
          <w:b/>
          <w:bCs/>
          <w:sz w:val="28"/>
          <w:szCs w:val="28"/>
        </w:rPr>
        <w:t>i</w:t>
      </w:r>
      <w:r w:rsidR="001B3195">
        <w:rPr>
          <w:b/>
          <w:bCs/>
          <w:sz w:val="28"/>
          <w:szCs w:val="28"/>
        </w:rPr>
        <w:t xml:space="preserve"> Rekreacji w Fabiankach  </w:t>
      </w:r>
    </w:p>
    <w:p w14:paraId="6179BFC5" w14:textId="77777777" w:rsidR="00062693" w:rsidRDefault="00062693" w:rsidP="00062693">
      <w:pPr>
        <w:jc w:val="center"/>
        <w:rPr>
          <w:b/>
          <w:bCs/>
          <w:sz w:val="28"/>
          <w:szCs w:val="28"/>
        </w:rPr>
      </w:pPr>
    </w:p>
    <w:p w14:paraId="16BED55D" w14:textId="77777777" w:rsidR="00062693" w:rsidRDefault="00062693" w:rsidP="00062693">
      <w:pPr>
        <w:jc w:val="center"/>
        <w:rPr>
          <w:b/>
          <w:bCs/>
          <w:sz w:val="28"/>
          <w:szCs w:val="28"/>
        </w:rPr>
      </w:pPr>
    </w:p>
    <w:p w14:paraId="320C20BC" w14:textId="53B719A9" w:rsidR="00062693" w:rsidRDefault="00062693" w:rsidP="00062693">
      <w:pPr>
        <w:rPr>
          <w:b/>
          <w:bCs/>
        </w:rPr>
      </w:pPr>
      <w:r>
        <w:rPr>
          <w:b/>
          <w:bCs/>
        </w:rPr>
        <w:t>I. Nazwa i adres jednostki:</w:t>
      </w:r>
      <w:r>
        <w:rPr>
          <w:b/>
          <w:bCs/>
        </w:rPr>
        <w:br/>
      </w:r>
      <w:r>
        <w:rPr>
          <w:b/>
          <w:bCs/>
        </w:rPr>
        <w:br/>
      </w:r>
      <w:r w:rsidR="001B3195">
        <w:rPr>
          <w:b/>
          <w:bCs/>
        </w:rPr>
        <w:t xml:space="preserve">Gminny Ośrodek </w:t>
      </w:r>
      <w:r w:rsidR="00DE6CBF">
        <w:rPr>
          <w:b/>
          <w:bCs/>
        </w:rPr>
        <w:t>Sportu i R</w:t>
      </w:r>
      <w:r w:rsidR="001B3195">
        <w:rPr>
          <w:b/>
          <w:bCs/>
        </w:rPr>
        <w:t xml:space="preserve">ekreacji w Fabiankach </w:t>
      </w:r>
      <w:r w:rsidR="0061756C">
        <w:rPr>
          <w:b/>
          <w:bCs/>
        </w:rPr>
        <w:br/>
        <w:t>Fabianki 2</w:t>
      </w:r>
      <w:r w:rsidR="0061756C">
        <w:rPr>
          <w:b/>
          <w:bCs/>
        </w:rPr>
        <w:br/>
        <w:t>87-811 Fabianki</w:t>
      </w:r>
    </w:p>
    <w:p w14:paraId="16509EDF" w14:textId="77777777" w:rsidR="00062693" w:rsidRDefault="00062693" w:rsidP="00062693">
      <w:pPr>
        <w:autoSpaceDE w:val="0"/>
        <w:autoSpaceDN w:val="0"/>
        <w:adjustRightInd w:val="0"/>
        <w:rPr>
          <w:b/>
          <w:bCs/>
        </w:rPr>
      </w:pPr>
    </w:p>
    <w:p w14:paraId="2DEB8AEF" w14:textId="77777777" w:rsidR="00062693" w:rsidRDefault="00062693" w:rsidP="00062693">
      <w:pPr>
        <w:autoSpaceDE w:val="0"/>
        <w:autoSpaceDN w:val="0"/>
        <w:adjustRightInd w:val="0"/>
        <w:spacing w:before="100" w:beforeAutospacing="1"/>
        <w:rPr>
          <w:b/>
          <w:bCs/>
        </w:rPr>
      </w:pPr>
      <w:r>
        <w:rPr>
          <w:b/>
          <w:bCs/>
        </w:rPr>
        <w:t>II. Wymagania w stosunku do kandydatów</w:t>
      </w:r>
    </w:p>
    <w:p w14:paraId="403DB5F6" w14:textId="77777777" w:rsidR="00062693" w:rsidRDefault="00062693" w:rsidP="00062693">
      <w:pPr>
        <w:spacing w:before="100" w:beforeAutospacing="1"/>
      </w:pPr>
      <w:r>
        <w:rPr>
          <w:u w:val="single"/>
        </w:rPr>
        <w:t>1. Wymagania niezbędne:</w:t>
      </w:r>
    </w:p>
    <w:p w14:paraId="41E87621" w14:textId="77777777" w:rsidR="00843BDB" w:rsidRDefault="00062693" w:rsidP="00843BD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>obywatelstwo polskie,</w:t>
      </w:r>
    </w:p>
    <w:p w14:paraId="0FDBE633" w14:textId="77777777" w:rsidR="00843BDB" w:rsidRDefault="00843BDB" w:rsidP="00843BD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>
        <w:t xml:space="preserve">o stanowisko mogą ubiegać się obywatele Unii Europejskiej oraz obywatele innych państw, którym na podstawie umów międzynarodowych lub przepisów prawa wspólnotowego przysługuje prawo do podjęcia zatrudnienia na terytorium Rzeczpospolitej Polskiej, z zastrzeżeniem art. 11 ust. 3 ustawy z dnia 21 listopada 2008 r. o pracownikach samorządowych (Dz. U. z 2022r., poz. 530 z późn. zm.) </w:t>
      </w:r>
    </w:p>
    <w:p w14:paraId="65F26B7A" w14:textId="2D903206" w:rsidR="00062693" w:rsidRPr="001B0A64" w:rsidRDefault="00062693" w:rsidP="00843BD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>pełna zdolność do czynności prawnych oraz korzystanie z pełni praw publicznych,</w:t>
      </w:r>
    </w:p>
    <w:p w14:paraId="20121D7C" w14:textId="77777777" w:rsidR="00062693" w:rsidRPr="001B0A64" w:rsidRDefault="00062693" w:rsidP="0006269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>niekaralność za umyślne przestępstwo ścigane z oskarżenia publicznego lub umyślne przestępstwo skarbowe,</w:t>
      </w:r>
    </w:p>
    <w:p w14:paraId="5BADB08D" w14:textId="2195C110" w:rsidR="005E1618" w:rsidRPr="001B0A64" w:rsidRDefault="005E1618" w:rsidP="0006269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>niekaralność zakazem pełnienia funkcji</w:t>
      </w:r>
      <w:r w:rsidR="00C92C66" w:rsidRPr="001B0A64">
        <w:t xml:space="preserve"> </w:t>
      </w:r>
      <w:r w:rsidRPr="001B0A64">
        <w:t>związanych z dysponowaniem środkami</w:t>
      </w:r>
      <w:r w:rsidR="00C92C66" w:rsidRPr="001B0A64">
        <w:t xml:space="preserve"> </w:t>
      </w:r>
      <w:r w:rsidRPr="001B0A64">
        <w:t xml:space="preserve">publicznymi, o których mowa w art. 31 ust. 1 pkt. 4 ustawy z dnia 17 grudnia 2004 r. o odpowiedzialności za naruszenie dyscypliny </w:t>
      </w:r>
      <w:r w:rsidR="0061756C" w:rsidRPr="001B0A64">
        <w:t>finansów</w:t>
      </w:r>
      <w:r w:rsidRPr="001B0A64">
        <w:t xml:space="preserve"> publicznych (Dz. U. z 2024r.</w:t>
      </w:r>
      <w:r w:rsidR="0061756C" w:rsidRPr="001B0A64">
        <w:t>, poz. 104.)</w:t>
      </w:r>
    </w:p>
    <w:p w14:paraId="7201E2AE" w14:textId="0910C8C6" w:rsidR="00710707" w:rsidRPr="001B0A64" w:rsidRDefault="00710707" w:rsidP="0071070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>wykształcenie wyższe</w:t>
      </w:r>
      <w:r w:rsidR="008A11E2" w:rsidRPr="001B0A64">
        <w:t xml:space="preserve"> </w:t>
      </w:r>
      <w:r w:rsidRPr="001B0A64">
        <w:t>w zakresie zarządzania, sport</w:t>
      </w:r>
      <w:r w:rsidR="00946843" w:rsidRPr="001B0A64">
        <w:t>u, turystyki</w:t>
      </w:r>
      <w:r w:rsidR="00A945DF" w:rsidRPr="001B0A64">
        <w:t xml:space="preserve"> </w:t>
      </w:r>
      <w:r w:rsidR="00946843" w:rsidRPr="001B0A64">
        <w:t>i</w:t>
      </w:r>
      <w:r w:rsidRPr="001B0A64">
        <w:t xml:space="preserve"> rekreacji</w:t>
      </w:r>
      <w:r w:rsidR="00843BDB" w:rsidRPr="001B0A64">
        <w:t>,</w:t>
      </w:r>
    </w:p>
    <w:p w14:paraId="4D6215BC" w14:textId="77777777" w:rsidR="00062693" w:rsidRPr="001B0A64" w:rsidRDefault="00062693" w:rsidP="0006269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>minimum 5 lat stażu pracy lub prowadzenie przez co najmniej 5 lat działalności gospodarczej o charakterze zgodnym z wymaganiami na danym stanowisku,</w:t>
      </w:r>
    </w:p>
    <w:p w14:paraId="55E047FA" w14:textId="4F08F99C" w:rsidR="00C92C66" w:rsidRPr="001B0A64" w:rsidRDefault="00C92C66" w:rsidP="0006269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/>
        <w:jc w:val="both"/>
      </w:pPr>
      <w:r w:rsidRPr="001B0A64">
        <w:t xml:space="preserve">przedstawienie programu planu działania i rozwoju Gminnego Ośrodka Sportu </w:t>
      </w:r>
      <w:r w:rsidR="00843BDB" w:rsidRPr="001B0A64">
        <w:t xml:space="preserve">           </w:t>
      </w:r>
      <w:r w:rsidRPr="001B0A64">
        <w:t xml:space="preserve">i </w:t>
      </w:r>
      <w:r w:rsidR="00843BDB" w:rsidRPr="001B0A64">
        <w:t>R</w:t>
      </w:r>
      <w:r w:rsidRPr="001B0A64">
        <w:t>ekreacji w Fabiank</w:t>
      </w:r>
      <w:r w:rsidR="00843BDB" w:rsidRPr="001B0A64">
        <w:t>a</w:t>
      </w:r>
      <w:r w:rsidRPr="001B0A64">
        <w:t>ch,</w:t>
      </w:r>
    </w:p>
    <w:p w14:paraId="689FA185" w14:textId="77777777" w:rsidR="00062693" w:rsidRPr="001B0A64" w:rsidRDefault="00062693" w:rsidP="00062693">
      <w:pPr>
        <w:numPr>
          <w:ilvl w:val="0"/>
          <w:numId w:val="1"/>
        </w:numPr>
        <w:spacing w:before="100" w:beforeAutospacing="1"/>
        <w:jc w:val="both"/>
      </w:pPr>
      <w:r w:rsidRPr="001B0A64">
        <w:t>stan zdrowia pozwalający na zatrudnienie na danym stanowisku.</w:t>
      </w:r>
    </w:p>
    <w:p w14:paraId="4F04587D" w14:textId="77777777" w:rsidR="00062693" w:rsidRDefault="00062693" w:rsidP="00062693">
      <w:pPr>
        <w:spacing w:before="100" w:beforeAutospacing="1"/>
        <w:jc w:val="both"/>
        <w:rPr>
          <w:u w:val="single"/>
        </w:rPr>
      </w:pPr>
      <w:r>
        <w:rPr>
          <w:u w:val="single"/>
        </w:rPr>
        <w:t>2. Wymagania dodatkowe:</w:t>
      </w:r>
    </w:p>
    <w:p w14:paraId="74C37FD6" w14:textId="77777777" w:rsidR="00062693" w:rsidRPr="00E52067" w:rsidRDefault="00062693" w:rsidP="00062693">
      <w:pPr>
        <w:numPr>
          <w:ilvl w:val="0"/>
          <w:numId w:val="2"/>
        </w:numPr>
        <w:spacing w:before="100" w:beforeAutospacing="1"/>
        <w:jc w:val="both"/>
      </w:pPr>
      <w:r>
        <w:t>znajomość przepisów prawnych z zakresu m.in.: ustawy</w:t>
      </w:r>
      <w:r w:rsidR="00B95091">
        <w:t xml:space="preserve"> o samorządzie gminnym; ustawy p</w:t>
      </w:r>
      <w:r>
        <w:t xml:space="preserve">rawo zamówień publicznych; ustawy o finansach publicznych; </w:t>
      </w:r>
      <w:r w:rsidR="00152C28">
        <w:t xml:space="preserve">ustawy            o sporcie, </w:t>
      </w:r>
      <w:r w:rsidRPr="00E52067">
        <w:t xml:space="preserve">ustawy </w:t>
      </w:r>
      <w:r w:rsidR="000260B2" w:rsidRPr="00E52067">
        <w:t>o bezpieczeństwie osób przebywających na obszarach wodnych, ustawy o</w:t>
      </w:r>
      <w:r w:rsidR="00152C28" w:rsidRPr="00E52067">
        <w:t xml:space="preserve"> bezpieczeństwie</w:t>
      </w:r>
      <w:r w:rsidR="000260B2" w:rsidRPr="00E52067">
        <w:t xml:space="preserve"> imprez masowych</w:t>
      </w:r>
      <w:r w:rsidR="00152C28" w:rsidRPr="00E52067">
        <w:t xml:space="preserve">, </w:t>
      </w:r>
      <w:r w:rsidR="00E52067" w:rsidRPr="00E52067">
        <w:t>ustawy o działalności pożytku publicznego i o</w:t>
      </w:r>
      <w:r w:rsidR="00E52067" w:rsidRPr="00E52067">
        <w:rPr>
          <w:i/>
        </w:rPr>
        <w:t xml:space="preserve"> </w:t>
      </w:r>
      <w:r w:rsidR="00E52067" w:rsidRPr="00E52067">
        <w:rPr>
          <w:rStyle w:val="Uwydatnienie"/>
          <w:i w:val="0"/>
        </w:rPr>
        <w:t>wolontariacie</w:t>
      </w:r>
      <w:r w:rsidR="00E52067" w:rsidRPr="00E52067">
        <w:rPr>
          <w:rStyle w:val="Uwydatnienie"/>
        </w:rPr>
        <w:t xml:space="preserve">, </w:t>
      </w:r>
      <w:r w:rsidRPr="00E52067">
        <w:t xml:space="preserve">ustawy o pracownikach samorządowych, </w:t>
      </w:r>
    </w:p>
    <w:p w14:paraId="0B0C1913" w14:textId="77777777" w:rsidR="00062693" w:rsidRPr="00E52067" w:rsidRDefault="00062693" w:rsidP="00062693">
      <w:pPr>
        <w:numPr>
          <w:ilvl w:val="0"/>
          <w:numId w:val="2"/>
        </w:numPr>
        <w:spacing w:before="100" w:beforeAutospacing="1"/>
        <w:jc w:val="both"/>
      </w:pPr>
      <w:r w:rsidRPr="00E52067">
        <w:t>znajomość</w:t>
      </w:r>
      <w:r w:rsidR="002809B2" w:rsidRPr="00E52067">
        <w:t xml:space="preserve"> zasad funkcjonowania</w:t>
      </w:r>
      <w:r w:rsidRPr="00E52067">
        <w:t xml:space="preserve"> jednostek budżetowych,</w:t>
      </w:r>
    </w:p>
    <w:p w14:paraId="6A2AA9C5" w14:textId="77777777" w:rsidR="00062693" w:rsidRPr="00E52067" w:rsidRDefault="00E556D6" w:rsidP="00062693">
      <w:pPr>
        <w:numPr>
          <w:ilvl w:val="0"/>
          <w:numId w:val="2"/>
        </w:numPr>
        <w:spacing w:before="100" w:beforeAutospacing="1"/>
        <w:jc w:val="both"/>
      </w:pPr>
      <w:r w:rsidRPr="00E52067">
        <w:t xml:space="preserve">znajomość </w:t>
      </w:r>
      <w:r w:rsidR="00DE6CBF" w:rsidRPr="00E52067">
        <w:t>pakietu MS Office,</w:t>
      </w:r>
      <w:r w:rsidRPr="00E52067">
        <w:t xml:space="preserve"> </w:t>
      </w:r>
    </w:p>
    <w:p w14:paraId="01BFC96E" w14:textId="77777777" w:rsidR="00062693" w:rsidRDefault="00062693" w:rsidP="00062693">
      <w:pPr>
        <w:numPr>
          <w:ilvl w:val="0"/>
          <w:numId w:val="2"/>
        </w:numPr>
        <w:spacing w:before="100" w:beforeAutospacing="1"/>
        <w:jc w:val="both"/>
      </w:pPr>
      <w:r>
        <w:t>zaangażowanie, odpowiedzialność, terminowość, komunikatywność, dyspozycyjność,</w:t>
      </w:r>
    </w:p>
    <w:p w14:paraId="359F32CA" w14:textId="77777777" w:rsidR="00062693" w:rsidRDefault="00062693" w:rsidP="00062693">
      <w:pPr>
        <w:numPr>
          <w:ilvl w:val="0"/>
          <w:numId w:val="2"/>
        </w:numPr>
        <w:spacing w:before="100" w:beforeAutospacing="1"/>
        <w:jc w:val="both"/>
      </w:pPr>
      <w:r>
        <w:t>prawo jazdy kat. B</w:t>
      </w:r>
    </w:p>
    <w:p w14:paraId="376C4135" w14:textId="77777777" w:rsidR="00062693" w:rsidRDefault="00062693" w:rsidP="00062693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lastRenderedPageBreak/>
        <w:t>III. Zakres wykonywanych zadań na stanowisku:</w:t>
      </w:r>
    </w:p>
    <w:p w14:paraId="4F0E6638" w14:textId="77777777" w:rsidR="00062693" w:rsidRDefault="00062693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 xml:space="preserve">kierowanie działalnością </w:t>
      </w:r>
      <w:r w:rsidR="002809B2">
        <w:rPr>
          <w:bCs/>
        </w:rPr>
        <w:t>GOSi</w:t>
      </w:r>
      <w:r w:rsidR="00211101">
        <w:rPr>
          <w:bCs/>
        </w:rPr>
        <w:t>R</w:t>
      </w:r>
      <w:r>
        <w:rPr>
          <w:bCs/>
        </w:rPr>
        <w:t xml:space="preserve"> w celu zapewnienia jej prawidłowego funkcjonowania i pełnej realizacji zadań określonych w statucie,</w:t>
      </w:r>
    </w:p>
    <w:p w14:paraId="7674559F" w14:textId="77777777" w:rsidR="00211101" w:rsidRDefault="00211101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 xml:space="preserve">prowadzenie działalności służącej upowszechnianiu kultury fizycznej, sportu </w:t>
      </w:r>
      <w:r w:rsidR="00795EEB">
        <w:rPr>
          <w:bCs/>
        </w:rPr>
        <w:t xml:space="preserve">               </w:t>
      </w:r>
      <w:r>
        <w:rPr>
          <w:bCs/>
        </w:rPr>
        <w:t>i rekreacji w Gminie Fabianki,</w:t>
      </w:r>
    </w:p>
    <w:p w14:paraId="6805A873" w14:textId="77777777" w:rsidR="00795EEB" w:rsidRDefault="00211101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>organizowanie</w:t>
      </w:r>
      <w:r w:rsidR="00795EEB">
        <w:rPr>
          <w:bCs/>
        </w:rPr>
        <w:t xml:space="preserve"> różnych usług dla ludności w zakresie sportu rekreacji, w tym prowadzenie sekcji sportowych,</w:t>
      </w:r>
    </w:p>
    <w:p w14:paraId="3C1C2F00" w14:textId="77777777" w:rsidR="00211101" w:rsidRDefault="00795EEB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 xml:space="preserve">udostępnianie bazy sportowej i rekreacyjnej zainteresowanym podmiotom, </w:t>
      </w:r>
      <w:r w:rsidR="00211101">
        <w:rPr>
          <w:bCs/>
        </w:rPr>
        <w:t xml:space="preserve"> </w:t>
      </w:r>
    </w:p>
    <w:p w14:paraId="2043EA12" w14:textId="77777777" w:rsidR="00795EEB" w:rsidRDefault="00795EEB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>wspieranie rozwoju sportu i rekreacji wśród dzieci i młodzieży, szczególnie przez współpracę z uczniowskimi klubami sportowymi,</w:t>
      </w:r>
    </w:p>
    <w:p w14:paraId="68776A8F" w14:textId="77777777" w:rsidR="00795EEB" w:rsidRDefault="00795EEB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 xml:space="preserve">organizowanie imprez sportowo-rekreacyjnych, </w:t>
      </w:r>
    </w:p>
    <w:p w14:paraId="483FEEBA" w14:textId="77777777" w:rsidR="00795EEB" w:rsidRDefault="00795EEB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>współpraca z jednostkami samorządowymi, organizacjami, stowarzyszeniami              i instytucjami w zakresie rozwoju kultury fizycznej na terenie Gminy Fabianki,</w:t>
      </w:r>
    </w:p>
    <w:p w14:paraId="57B63C4C" w14:textId="77777777" w:rsidR="00795EEB" w:rsidRDefault="00795EEB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>prowadzenie działalności promocyjnej zmierzającej do realizacji zadań GOSiR           i Gminy</w:t>
      </w:r>
      <w:r w:rsidR="00243DED">
        <w:rPr>
          <w:bCs/>
        </w:rPr>
        <w:t>,</w:t>
      </w:r>
    </w:p>
    <w:p w14:paraId="05340A94" w14:textId="77777777" w:rsidR="00243DED" w:rsidRDefault="00DC2054" w:rsidP="00062693">
      <w:pPr>
        <w:numPr>
          <w:ilvl w:val="0"/>
          <w:numId w:val="3"/>
        </w:numPr>
        <w:spacing w:before="100" w:beforeAutospacing="1"/>
        <w:jc w:val="both"/>
        <w:rPr>
          <w:bCs/>
        </w:rPr>
      </w:pPr>
      <w:r>
        <w:rPr>
          <w:bCs/>
        </w:rPr>
        <w:t>odpowiedz</w:t>
      </w:r>
      <w:r w:rsidR="00243DED">
        <w:rPr>
          <w:bCs/>
        </w:rPr>
        <w:t>ialność</w:t>
      </w:r>
      <w:r>
        <w:rPr>
          <w:bCs/>
        </w:rPr>
        <w:t xml:space="preserve"> </w:t>
      </w:r>
      <w:r w:rsidR="00243DED">
        <w:rPr>
          <w:bCs/>
        </w:rPr>
        <w:t xml:space="preserve">za bezpieczeństwo osób przebywających na obiektach, </w:t>
      </w:r>
    </w:p>
    <w:p w14:paraId="38867083" w14:textId="77777777" w:rsidR="00062693" w:rsidRDefault="00062693" w:rsidP="00062693">
      <w:pPr>
        <w:numPr>
          <w:ilvl w:val="0"/>
          <w:numId w:val="3"/>
        </w:numPr>
        <w:spacing w:before="100" w:beforeAutospacing="1"/>
        <w:jc w:val="both"/>
      </w:pPr>
      <w:r>
        <w:t>prowadzenie gospodarki finansowej i rozliczanie się z budżetem Gminy,</w:t>
      </w:r>
    </w:p>
    <w:p w14:paraId="18971388" w14:textId="77777777" w:rsidR="00062693" w:rsidRPr="00E52067" w:rsidRDefault="00062693" w:rsidP="00062693">
      <w:pPr>
        <w:numPr>
          <w:ilvl w:val="0"/>
          <w:numId w:val="3"/>
        </w:numPr>
        <w:spacing w:before="100" w:beforeAutospacing="1"/>
        <w:jc w:val="both"/>
      </w:pPr>
      <w:r w:rsidRPr="00E52067">
        <w:t>prowadzenie polityki kadrowej i płacowej,</w:t>
      </w:r>
    </w:p>
    <w:p w14:paraId="76D4F5E2" w14:textId="77777777" w:rsidR="00062693" w:rsidRDefault="00062693" w:rsidP="00062693">
      <w:pPr>
        <w:numPr>
          <w:ilvl w:val="0"/>
          <w:numId w:val="3"/>
        </w:numPr>
        <w:spacing w:before="100" w:beforeAutospacing="1"/>
        <w:jc w:val="both"/>
      </w:pPr>
      <w:r>
        <w:t xml:space="preserve">zarządzanie mieniem </w:t>
      </w:r>
      <w:r w:rsidR="00211101">
        <w:t>GOSiR</w:t>
      </w:r>
      <w:r>
        <w:t>,</w:t>
      </w:r>
    </w:p>
    <w:p w14:paraId="62E9E91E" w14:textId="77777777" w:rsidR="00062693" w:rsidRDefault="00062693" w:rsidP="00062693">
      <w:pPr>
        <w:numPr>
          <w:ilvl w:val="0"/>
          <w:numId w:val="3"/>
        </w:numPr>
        <w:tabs>
          <w:tab w:val="num" w:pos="360"/>
        </w:tabs>
        <w:spacing w:before="100" w:beforeAutospacing="1"/>
        <w:jc w:val="both"/>
      </w:pPr>
      <w:r>
        <w:t>sporządzanie sprawozdań finansowych i innych zgodnie z obowiązującymi przepisami,</w:t>
      </w:r>
    </w:p>
    <w:p w14:paraId="42A11437" w14:textId="77777777" w:rsidR="00062693" w:rsidRPr="00795EEB" w:rsidRDefault="00062693" w:rsidP="00062693">
      <w:pPr>
        <w:numPr>
          <w:ilvl w:val="0"/>
          <w:numId w:val="3"/>
        </w:numPr>
        <w:spacing w:before="100" w:beforeAutospacing="1"/>
        <w:jc w:val="both"/>
      </w:pPr>
      <w:r w:rsidRPr="00795EEB">
        <w:t xml:space="preserve">ustalanie wewnętrznych dokumentów związanych z funkcjonowaniem </w:t>
      </w:r>
      <w:r w:rsidR="00211101" w:rsidRPr="00795EEB">
        <w:t>GOSiR</w:t>
      </w:r>
      <w:r w:rsidRPr="00795EEB">
        <w:t>,</w:t>
      </w:r>
    </w:p>
    <w:p w14:paraId="38916689" w14:textId="77777777" w:rsidR="00062693" w:rsidRPr="00795EEB" w:rsidRDefault="00062693" w:rsidP="00062693">
      <w:pPr>
        <w:numPr>
          <w:ilvl w:val="0"/>
          <w:numId w:val="3"/>
        </w:numPr>
        <w:spacing w:before="100" w:beforeAutospacing="1"/>
        <w:jc w:val="both"/>
      </w:pPr>
      <w:r w:rsidRPr="00795EEB">
        <w:t>wykonywanie czynności wynikających z udzielonych przez Wójta Gminy pełnomocnictw,</w:t>
      </w:r>
    </w:p>
    <w:p w14:paraId="3D176678" w14:textId="77777777" w:rsidR="00062693" w:rsidRPr="00795EEB" w:rsidRDefault="00062693" w:rsidP="00062693">
      <w:pPr>
        <w:numPr>
          <w:ilvl w:val="0"/>
          <w:numId w:val="3"/>
        </w:numPr>
        <w:spacing w:before="100" w:beforeAutospacing="1"/>
        <w:jc w:val="both"/>
      </w:pPr>
      <w:r w:rsidRPr="00795EEB">
        <w:t xml:space="preserve">reprezentowanie </w:t>
      </w:r>
      <w:r w:rsidR="00211101" w:rsidRPr="00795EEB">
        <w:t>GOSiR</w:t>
      </w:r>
      <w:r w:rsidRPr="00795EEB">
        <w:t xml:space="preserve"> na zewnątrz,</w:t>
      </w:r>
    </w:p>
    <w:p w14:paraId="45C2D51F" w14:textId="77777777" w:rsidR="00062693" w:rsidRPr="00795EEB" w:rsidRDefault="00062693" w:rsidP="00062693">
      <w:pPr>
        <w:numPr>
          <w:ilvl w:val="0"/>
          <w:numId w:val="3"/>
        </w:numPr>
        <w:spacing w:before="100" w:beforeAutospacing="1"/>
        <w:jc w:val="both"/>
      </w:pPr>
      <w:r w:rsidRPr="00795EEB">
        <w:t>wykonywanie innych zadań nałożonych przez Wójta Gminy,</w:t>
      </w:r>
    </w:p>
    <w:p w14:paraId="5E76E3B2" w14:textId="77777777" w:rsidR="00062693" w:rsidRDefault="00062693" w:rsidP="00062693">
      <w:pPr>
        <w:spacing w:before="100" w:beforeAutospacing="1"/>
        <w:rPr>
          <w:b/>
          <w:bCs/>
          <w:sz w:val="16"/>
          <w:szCs w:val="16"/>
        </w:rPr>
      </w:pPr>
      <w:r>
        <w:rPr>
          <w:b/>
          <w:bCs/>
        </w:rPr>
        <w:t>IV. Informacja o warunkach pracy</w:t>
      </w:r>
      <w:r>
        <w:rPr>
          <w:b/>
          <w:bCs/>
        </w:rPr>
        <w:br/>
      </w:r>
    </w:p>
    <w:p w14:paraId="120A10EA" w14:textId="63FE10F5" w:rsidR="00062693" w:rsidRDefault="0061756C" w:rsidP="00062693">
      <w:pPr>
        <w:ind w:left="360"/>
        <w:jc w:val="both"/>
        <w:rPr>
          <w:bCs/>
        </w:rPr>
      </w:pPr>
      <w:r>
        <w:rPr>
          <w:bCs/>
        </w:rPr>
        <w:t xml:space="preserve">a) </w:t>
      </w:r>
      <w:r w:rsidR="001B0A64">
        <w:rPr>
          <w:bCs/>
        </w:rPr>
        <w:t xml:space="preserve"> </w:t>
      </w:r>
      <w:r>
        <w:rPr>
          <w:bCs/>
        </w:rPr>
        <w:t>m</w:t>
      </w:r>
      <w:r w:rsidR="00062693">
        <w:rPr>
          <w:bCs/>
        </w:rPr>
        <w:t xml:space="preserve">iejsce świadczenia pracy: </w:t>
      </w:r>
      <w:r w:rsidR="001B3195">
        <w:rPr>
          <w:bCs/>
        </w:rPr>
        <w:t>Gminny Ośrodek Sportu i Rekreacji w Fabiankach</w:t>
      </w:r>
      <w:r w:rsidR="001B0A64">
        <w:rPr>
          <w:bCs/>
        </w:rPr>
        <w:t>,</w:t>
      </w:r>
    </w:p>
    <w:p w14:paraId="1950F5D8" w14:textId="559F951F" w:rsidR="00062693" w:rsidRDefault="000E662A" w:rsidP="00062693">
      <w:pPr>
        <w:ind w:left="360"/>
        <w:jc w:val="both"/>
        <w:rPr>
          <w:bCs/>
        </w:rPr>
      </w:pPr>
      <w:r>
        <w:rPr>
          <w:bCs/>
        </w:rPr>
        <w:t>b</w:t>
      </w:r>
      <w:r w:rsidR="002809B2">
        <w:rPr>
          <w:bCs/>
        </w:rPr>
        <w:t>)</w:t>
      </w:r>
      <w:r>
        <w:rPr>
          <w:bCs/>
        </w:rPr>
        <w:t xml:space="preserve"> </w:t>
      </w:r>
      <w:r w:rsidR="00062693">
        <w:rPr>
          <w:bCs/>
        </w:rPr>
        <w:t>zatrudnienie w pełnym wymiarze czasu pracy,</w:t>
      </w:r>
      <w:r w:rsidR="0061756C">
        <w:rPr>
          <w:bCs/>
        </w:rPr>
        <w:t xml:space="preserve"> na czas określony z planowanym </w:t>
      </w:r>
      <w:r w:rsidR="0061756C">
        <w:rPr>
          <w:bCs/>
        </w:rPr>
        <w:br/>
        <w:t xml:space="preserve">     dalszym zatrudnieniem, </w:t>
      </w:r>
    </w:p>
    <w:p w14:paraId="3E081DCF" w14:textId="6E2CF4B6" w:rsidR="0061756C" w:rsidRPr="000E662A" w:rsidRDefault="0061756C" w:rsidP="000E662A">
      <w:pPr>
        <w:pStyle w:val="Akapitzlist"/>
        <w:numPr>
          <w:ilvl w:val="0"/>
          <w:numId w:val="16"/>
        </w:numPr>
        <w:jc w:val="both"/>
        <w:rPr>
          <w:bCs/>
        </w:rPr>
      </w:pPr>
      <w:r w:rsidRPr="000E662A">
        <w:rPr>
          <w:bCs/>
        </w:rPr>
        <w:t>wynagrodzenie ustalone zgodnie z rozporządzeniem Rady Ministrów z dnia</w:t>
      </w:r>
      <w:r w:rsidR="00843BDB" w:rsidRPr="000E662A">
        <w:rPr>
          <w:bCs/>
        </w:rPr>
        <w:t xml:space="preserve"> </w:t>
      </w:r>
      <w:r w:rsidRPr="000E662A">
        <w:rPr>
          <w:bCs/>
        </w:rPr>
        <w:t xml:space="preserve">25 października 2021 r. w sprawie wynagradzania pracowników samorządowych (Dz. U.    poz. 1960 z późn. zm.) oraz </w:t>
      </w:r>
      <w:r w:rsidR="00843BDB" w:rsidRPr="000E662A">
        <w:rPr>
          <w:bCs/>
        </w:rPr>
        <w:t>r</w:t>
      </w:r>
      <w:r w:rsidRPr="000E662A">
        <w:rPr>
          <w:bCs/>
        </w:rPr>
        <w:t>egulaminu wynagradzania pracowników</w:t>
      </w:r>
      <w:r w:rsidR="00843BDB" w:rsidRPr="000E662A">
        <w:rPr>
          <w:bCs/>
        </w:rPr>
        <w:t xml:space="preserve"> </w:t>
      </w:r>
      <w:r w:rsidRPr="000E662A">
        <w:rPr>
          <w:bCs/>
        </w:rPr>
        <w:t>Gminn</w:t>
      </w:r>
      <w:r w:rsidR="00843BDB" w:rsidRPr="000E662A">
        <w:rPr>
          <w:bCs/>
        </w:rPr>
        <w:t>ego</w:t>
      </w:r>
      <w:r w:rsidRPr="000E662A">
        <w:rPr>
          <w:bCs/>
        </w:rPr>
        <w:t xml:space="preserve"> Ośrodk</w:t>
      </w:r>
      <w:r w:rsidR="00843BDB" w:rsidRPr="000E662A">
        <w:rPr>
          <w:bCs/>
        </w:rPr>
        <w:t>a</w:t>
      </w:r>
      <w:r w:rsidRPr="000E662A">
        <w:rPr>
          <w:bCs/>
        </w:rPr>
        <w:t xml:space="preserve"> Sportu i Rekreacji w Fabiankach,</w:t>
      </w:r>
    </w:p>
    <w:p w14:paraId="51F41BA3" w14:textId="24DD7E84" w:rsidR="00062693" w:rsidRDefault="000E662A" w:rsidP="000E662A">
      <w:pPr>
        <w:jc w:val="both"/>
        <w:rPr>
          <w:bCs/>
        </w:rPr>
      </w:pPr>
      <w:r>
        <w:rPr>
          <w:bCs/>
        </w:rPr>
        <w:t xml:space="preserve">     d</w:t>
      </w:r>
      <w:r w:rsidR="002809B2">
        <w:rPr>
          <w:bCs/>
        </w:rPr>
        <w:t>)</w:t>
      </w:r>
      <w:r w:rsidR="001B0A64">
        <w:rPr>
          <w:bCs/>
        </w:rPr>
        <w:t xml:space="preserve"> </w:t>
      </w:r>
      <w:r w:rsidR="002809B2">
        <w:rPr>
          <w:bCs/>
        </w:rPr>
        <w:t xml:space="preserve"> </w:t>
      </w:r>
      <w:r w:rsidR="00062693">
        <w:rPr>
          <w:bCs/>
        </w:rPr>
        <w:t>praca przy komputerze,</w:t>
      </w:r>
    </w:p>
    <w:p w14:paraId="1CD51096" w14:textId="604B5CED" w:rsidR="00062693" w:rsidRDefault="000E662A" w:rsidP="000E662A">
      <w:pPr>
        <w:jc w:val="both"/>
        <w:rPr>
          <w:bCs/>
        </w:rPr>
      </w:pPr>
      <w:r>
        <w:rPr>
          <w:bCs/>
        </w:rPr>
        <w:t xml:space="preserve">     e)</w:t>
      </w:r>
      <w:r w:rsidR="002809B2">
        <w:rPr>
          <w:bCs/>
        </w:rPr>
        <w:t xml:space="preserve"> </w:t>
      </w:r>
      <w:r w:rsidR="001B0A64">
        <w:rPr>
          <w:bCs/>
        </w:rPr>
        <w:t xml:space="preserve"> </w:t>
      </w:r>
      <w:r w:rsidR="00062693">
        <w:rPr>
          <w:bCs/>
        </w:rPr>
        <w:t>wykonywanie prac w terenie.</w:t>
      </w:r>
    </w:p>
    <w:p w14:paraId="34EA1233" w14:textId="3ECBCF9E" w:rsidR="00103484" w:rsidRDefault="00C2409A" w:rsidP="00C2409A">
      <w:pPr>
        <w:jc w:val="both"/>
        <w:rPr>
          <w:bCs/>
        </w:rPr>
      </w:pPr>
      <w:r>
        <w:rPr>
          <w:bCs/>
        </w:rPr>
        <w:br/>
      </w:r>
      <w:r w:rsidR="00103484" w:rsidRPr="001B0A64">
        <w:rPr>
          <w:bCs/>
        </w:rPr>
        <w:t>W miesiącu poprzedzającym datę upublicznienia ogłoszenia wskaźnik zatrudnienia osób niepełnosprawnych w Gminnym Ośrodk</w:t>
      </w:r>
      <w:r w:rsidR="00211101" w:rsidRPr="001B0A64">
        <w:rPr>
          <w:bCs/>
        </w:rPr>
        <w:t>u</w:t>
      </w:r>
      <w:r w:rsidR="00103484" w:rsidRPr="001B0A64">
        <w:rPr>
          <w:bCs/>
        </w:rPr>
        <w:t xml:space="preserve"> Sportu i</w:t>
      </w:r>
      <w:r w:rsidR="002809B2" w:rsidRPr="001B0A64">
        <w:rPr>
          <w:bCs/>
        </w:rPr>
        <w:t xml:space="preserve"> Rekreacji w Fabiankach </w:t>
      </w:r>
      <w:r w:rsidR="00103484" w:rsidRPr="001B0A64">
        <w:rPr>
          <w:bCs/>
        </w:rPr>
        <w:t>w rozumieniu przepisów o rehabilitacji zawodowej i społecznej oraz zatrudnienia osób niepełnosprawnych, jest niższy niż 6 %</w:t>
      </w:r>
      <w:r w:rsidR="004D1B13" w:rsidRPr="001B0A64">
        <w:rPr>
          <w:bCs/>
        </w:rPr>
        <w:t>.</w:t>
      </w:r>
    </w:p>
    <w:p w14:paraId="54F1F0EB" w14:textId="77777777" w:rsidR="00C037EA" w:rsidRDefault="00C037EA" w:rsidP="00C037EA">
      <w:pPr>
        <w:spacing w:before="100" w:beforeAutospacing="1" w:line="276" w:lineRule="auto"/>
        <w:jc w:val="both"/>
        <w:rPr>
          <w:b/>
          <w:bCs/>
        </w:rPr>
      </w:pPr>
      <w:r>
        <w:rPr>
          <w:b/>
          <w:bCs/>
        </w:rPr>
        <w:t>V. Wymagane dokumenty</w:t>
      </w:r>
    </w:p>
    <w:p w14:paraId="60B439A4" w14:textId="77777777" w:rsidR="00C037EA" w:rsidRPr="000A3790" w:rsidRDefault="00C037EA" w:rsidP="00C037EA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ind w:hanging="720"/>
        <w:contextualSpacing/>
        <w:jc w:val="both"/>
      </w:pPr>
      <w:r>
        <w:t>l</w:t>
      </w:r>
      <w:r w:rsidRPr="000A3790">
        <w:t>ist motywacyjny,</w:t>
      </w:r>
    </w:p>
    <w:p w14:paraId="7D143359" w14:textId="77777777" w:rsidR="00C037EA" w:rsidRPr="000A3790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>
        <w:t>c</w:t>
      </w:r>
      <w:r w:rsidRPr="000A3790">
        <w:t>urriculum Vitae,</w:t>
      </w:r>
    </w:p>
    <w:p w14:paraId="0B02D752" w14:textId="77777777" w:rsidR="00C037EA" w:rsidRPr="000A3790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bookmarkStart w:id="0" w:name="_Hlk175590315"/>
      <w:r>
        <w:t>k</w:t>
      </w:r>
      <w:r w:rsidRPr="000A3790">
        <w:t xml:space="preserve">westionariusz osobowy dla osoby ubiegającej się o zatrudnienie </w:t>
      </w:r>
      <w:bookmarkStart w:id="1" w:name="_Hlk175590212"/>
      <w:r w:rsidRPr="000A3790">
        <w:t xml:space="preserve">(do pobrania załącznik </w:t>
      </w:r>
      <w:r>
        <w:t xml:space="preserve">  </w:t>
      </w:r>
      <w:r w:rsidRPr="000A3790">
        <w:t>nr 1 do ogłoszenia o naborze)</w:t>
      </w:r>
      <w:r>
        <w:t>,</w:t>
      </w:r>
    </w:p>
    <w:bookmarkEnd w:id="0"/>
    <w:bookmarkEnd w:id="1"/>
    <w:p w14:paraId="070B0D2E" w14:textId="17B3FBD7" w:rsidR="00C037EA" w:rsidRPr="000A3790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</w:t>
      </w:r>
      <w:r w:rsidRPr="000A3790">
        <w:t>serokopie</w:t>
      </w:r>
      <w:r w:rsidR="00843BDB">
        <w:t xml:space="preserve"> </w:t>
      </w:r>
      <w:r w:rsidRPr="000A3790">
        <w:t xml:space="preserve">dyplomów oraz innych dokumentów potwierdzających posiadane wykształcenie i kwalifikacje, </w:t>
      </w:r>
    </w:p>
    <w:p w14:paraId="4E054D84" w14:textId="77777777" w:rsidR="00C037EA" w:rsidRPr="007E383F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lastRenderedPageBreak/>
        <w:t>k</w:t>
      </w:r>
      <w:r w:rsidRPr="000A3790">
        <w:t xml:space="preserve">serokopie świadectw pracy lub innych dokumentów potwierdzających doświadczenie zawodowe kandydata, </w:t>
      </w:r>
    </w:p>
    <w:p w14:paraId="3C7B9672" w14:textId="143E1321" w:rsidR="00C037EA" w:rsidRPr="003E59DD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kserokopia dokumentu potwierdzającego niepełnosprawność (dotyczy kandydatów, którzy zamierzają skorzystać z uprawnienia, o którym mowa w art. 13a ust. 2 ustawy z dnia 21 listopada 2008 r. o pracownikach samorządowych (Dz. U. z 2022 r., poz.</w:t>
      </w:r>
      <w:r w:rsidR="002A6DBD">
        <w:t xml:space="preserve"> </w:t>
      </w:r>
      <w:r>
        <w:t>530 z późn.</w:t>
      </w:r>
      <w:r w:rsidR="002A6DBD">
        <w:t xml:space="preserve"> </w:t>
      </w:r>
      <w:r>
        <w:t>zm.),</w:t>
      </w:r>
    </w:p>
    <w:p w14:paraId="6C4776EB" w14:textId="77777777" w:rsidR="00C037EA" w:rsidRPr="000A3790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 xml:space="preserve">klauzula informacyjna zgodna z Rozporządzeniem Parlamentu Europejskiego i Rady (UE) 2016/679 z dnia 27 kwietnia 2016 r. w sprawie ochrony osób fizycznych w związku             z przetwarzaniem danych osobowych i w sprawie swobodnego przepływu takich danych oraz uchylenia dyrektywy 95/46/WE (Dz.U.UE.L z 2016 r. Nr 119, s.1 ze zm.) </w:t>
      </w:r>
      <w:r>
        <w:br/>
      </w:r>
      <w:r w:rsidRPr="000A3790">
        <w:t>(do pobrania załącznik nr 2 do ogłoszenia o naborze)</w:t>
      </w:r>
      <w:r>
        <w:t xml:space="preserve">,  </w:t>
      </w:r>
    </w:p>
    <w:p w14:paraId="0CA9F79B" w14:textId="77777777" w:rsidR="00C037EA" w:rsidRPr="000A3790" w:rsidRDefault="00C037EA" w:rsidP="00C037EA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FF0000"/>
        </w:rPr>
      </w:pPr>
      <w:r>
        <w:t>o</w:t>
      </w:r>
      <w:r w:rsidRPr="000A3790">
        <w:t>świadczenie kandy</w:t>
      </w:r>
      <w:r>
        <w:t>data (do pobrania załącznik nr 3</w:t>
      </w:r>
      <w:r w:rsidRPr="000A3790">
        <w:t xml:space="preserve"> do ogłoszenia o naborze)</w:t>
      </w:r>
    </w:p>
    <w:p w14:paraId="6F8CADE0" w14:textId="77777777" w:rsidR="00C037EA" w:rsidRPr="000A3790" w:rsidRDefault="00C037EA" w:rsidP="00C037EA">
      <w:pPr>
        <w:tabs>
          <w:tab w:val="left" w:pos="567"/>
        </w:tabs>
        <w:autoSpaceDE w:val="0"/>
        <w:autoSpaceDN w:val="0"/>
        <w:adjustRightInd w:val="0"/>
        <w:ind w:left="284"/>
        <w:contextualSpacing/>
        <w:jc w:val="both"/>
        <w:rPr>
          <w:color w:val="FF0000"/>
        </w:rPr>
      </w:pPr>
      <w:r w:rsidRPr="007E383F">
        <w:t>-</w:t>
      </w:r>
      <w:r w:rsidRPr="000A3790">
        <w:rPr>
          <w:color w:val="FF0000"/>
        </w:rPr>
        <w:t xml:space="preserve">  </w:t>
      </w:r>
      <w:r w:rsidRPr="000A3790">
        <w:t>o posiadaniu obywatelstwa polskiego,</w:t>
      </w:r>
    </w:p>
    <w:p w14:paraId="02F76FE7" w14:textId="77777777" w:rsidR="00C037EA" w:rsidRPr="000A3790" w:rsidRDefault="00C037EA" w:rsidP="00C037EA">
      <w:pPr>
        <w:autoSpaceDE w:val="0"/>
        <w:autoSpaceDN w:val="0"/>
        <w:adjustRightInd w:val="0"/>
        <w:ind w:left="284"/>
        <w:contextualSpacing/>
        <w:jc w:val="both"/>
        <w:rPr>
          <w:color w:val="FF0000"/>
        </w:rPr>
      </w:pPr>
      <w:r>
        <w:t xml:space="preserve">- </w:t>
      </w:r>
      <w:r w:rsidRPr="000A3790">
        <w:t>o posiadaniu pełnej zdolności do czynności prawnych i korzystaniu z pełni praw publicznych,</w:t>
      </w:r>
    </w:p>
    <w:p w14:paraId="64D8284F" w14:textId="77777777" w:rsidR="00C037EA" w:rsidRDefault="00C037EA" w:rsidP="00C037EA">
      <w:pPr>
        <w:autoSpaceDE w:val="0"/>
        <w:autoSpaceDN w:val="0"/>
        <w:adjustRightInd w:val="0"/>
        <w:ind w:left="284"/>
        <w:jc w:val="both"/>
      </w:pPr>
      <w:r>
        <w:t xml:space="preserve">- </w:t>
      </w:r>
      <w:r w:rsidRPr="000A3790">
        <w:t>o niekaralności za umyślne przestępstwo ścigane z oskarżenia publicznego lub umyślne przestępstwo skarbowe,</w:t>
      </w:r>
    </w:p>
    <w:p w14:paraId="2765907E" w14:textId="5019975D" w:rsidR="00C037EA" w:rsidRPr="001B0A64" w:rsidRDefault="00C037EA" w:rsidP="00E958C9">
      <w:pPr>
        <w:autoSpaceDE w:val="0"/>
        <w:autoSpaceDN w:val="0"/>
        <w:adjustRightInd w:val="0"/>
        <w:ind w:left="284"/>
        <w:jc w:val="both"/>
      </w:pPr>
      <w:r w:rsidRPr="001B0A64">
        <w:t>- o niekaralnoś</w:t>
      </w:r>
      <w:r w:rsidR="000E662A" w:rsidRPr="001B0A64">
        <w:t>ci</w:t>
      </w:r>
      <w:r w:rsidRPr="001B0A64">
        <w:t xml:space="preserve"> zakazem pełnienia funkcji kierowniczych związanych z dysponowaniem środkami publicznymi, o których mowa w art. 31 ust. 1 pkt. 4 ustawy z dnia 17 grudnia 2004 r. o odpowiedzialności za naruszenie dyscypliny finansów publicznych</w:t>
      </w:r>
      <w:r w:rsidR="00E958C9" w:rsidRPr="001B0A64">
        <w:t>,</w:t>
      </w:r>
    </w:p>
    <w:p w14:paraId="51BF9D0F" w14:textId="77777777" w:rsidR="00C037EA" w:rsidRDefault="00C037EA" w:rsidP="00C037EA">
      <w:pPr>
        <w:autoSpaceDE w:val="0"/>
        <w:autoSpaceDN w:val="0"/>
        <w:adjustRightInd w:val="0"/>
        <w:ind w:left="284"/>
        <w:contextualSpacing/>
        <w:jc w:val="both"/>
      </w:pPr>
      <w:r>
        <w:t xml:space="preserve">- </w:t>
      </w:r>
      <w:r w:rsidRPr="000A3790">
        <w:t>o wyrażaniu zgody na przetwarzanie danych oso</w:t>
      </w:r>
      <w:r>
        <w:t>bowych dla celów rekrutacyjnych,</w:t>
      </w:r>
    </w:p>
    <w:p w14:paraId="3EF919AC" w14:textId="77777777" w:rsidR="00C037EA" w:rsidRPr="000A3790" w:rsidRDefault="00C037EA" w:rsidP="00C037E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55AB16D" w14:textId="77777777" w:rsidR="00C037EA" w:rsidRPr="000A3790" w:rsidRDefault="00C037EA" w:rsidP="00C037EA">
      <w:pPr>
        <w:autoSpaceDE w:val="0"/>
        <w:autoSpaceDN w:val="0"/>
        <w:adjustRightInd w:val="0"/>
        <w:jc w:val="both"/>
        <w:rPr>
          <w:sz w:val="10"/>
          <w:szCs w:val="10"/>
        </w:rPr>
      </w:pPr>
      <w:r w:rsidRPr="000A3790">
        <w:rPr>
          <w:sz w:val="6"/>
          <w:szCs w:val="6"/>
        </w:rPr>
        <w:br/>
      </w:r>
      <w:r w:rsidRPr="000A3790">
        <w:t xml:space="preserve">Wymagane dokumenty winny być własnoręcznie podpisane. Kserokopie dokumentów winny być opatrzone na każdej stronie klauzulą o następującej treści: ”Oświadczam, że niniejszy dokument jest zgodny z oryginałem” oraz datą i podpisem.  </w:t>
      </w:r>
      <w:r w:rsidRPr="000A3790">
        <w:rPr>
          <w:color w:val="FFFFFF" w:themeColor="background1"/>
        </w:rPr>
        <w:t>mmmmmmmmmmmmmmmmm</w:t>
      </w:r>
      <w:r w:rsidRPr="000A3790">
        <w:br/>
      </w:r>
    </w:p>
    <w:p w14:paraId="3355898D" w14:textId="77777777" w:rsidR="00C037EA" w:rsidRPr="000A3790" w:rsidRDefault="00C037EA" w:rsidP="00C037EA">
      <w:pPr>
        <w:autoSpaceDE w:val="0"/>
        <w:autoSpaceDN w:val="0"/>
        <w:adjustRightInd w:val="0"/>
        <w:jc w:val="both"/>
      </w:pPr>
      <w:r w:rsidRPr="000A3790">
        <w:t xml:space="preserve">W przypadku zatrudnienia, kandydat zobowiązany jest do przedłożenia do wglądu pracodawcy oryginały dokumentów. </w:t>
      </w:r>
    </w:p>
    <w:p w14:paraId="738AAFE0" w14:textId="77777777" w:rsidR="00C037EA" w:rsidRPr="00B25CF6" w:rsidRDefault="00C037EA" w:rsidP="00C037E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2A8A136C" w14:textId="72259D45" w:rsidR="00C037EA" w:rsidRPr="00E10501" w:rsidRDefault="00C037EA" w:rsidP="00C037EA">
      <w:pPr>
        <w:autoSpaceDE w:val="0"/>
        <w:autoSpaceDN w:val="0"/>
        <w:adjustRightInd w:val="0"/>
        <w:rPr>
          <w:b/>
          <w:bCs/>
          <w:sz w:val="6"/>
          <w:szCs w:val="6"/>
        </w:rPr>
      </w:pPr>
      <w:r>
        <w:rPr>
          <w:b/>
          <w:bCs/>
        </w:rPr>
        <w:t xml:space="preserve">VI. Termin składania dokumentów aplikacyjnych do dnia </w:t>
      </w:r>
      <w:r w:rsidR="00E958C9">
        <w:rPr>
          <w:b/>
          <w:bCs/>
        </w:rPr>
        <w:t>6</w:t>
      </w:r>
      <w:r>
        <w:rPr>
          <w:b/>
          <w:bCs/>
        </w:rPr>
        <w:t xml:space="preserve"> </w:t>
      </w:r>
      <w:r w:rsidR="00E958C9">
        <w:rPr>
          <w:b/>
          <w:bCs/>
        </w:rPr>
        <w:t>września</w:t>
      </w:r>
      <w:r>
        <w:rPr>
          <w:b/>
          <w:bCs/>
        </w:rPr>
        <w:t xml:space="preserve"> 2024 r.</w:t>
      </w:r>
      <w:r w:rsidRPr="00587225">
        <w:br/>
      </w:r>
      <w:r>
        <w:rPr>
          <w:b/>
          <w:bCs/>
        </w:rPr>
        <w:br/>
        <w:t>VII. Sposoby składania dokumentów aplikacyjnych:</w:t>
      </w:r>
      <w:r>
        <w:rPr>
          <w:b/>
          <w:bCs/>
        </w:rPr>
        <w:br/>
      </w:r>
    </w:p>
    <w:p w14:paraId="0E17D135" w14:textId="5CE7A009" w:rsidR="00C037EA" w:rsidRPr="00721DBF" w:rsidRDefault="00C037EA" w:rsidP="00C037EA">
      <w:pPr>
        <w:pStyle w:val="Akapitzlist"/>
        <w:numPr>
          <w:ilvl w:val="1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>
        <w:t xml:space="preserve">pocztą elektroniczną na adres: </w:t>
      </w:r>
      <w:r w:rsidR="000E662A">
        <w:t>gosir</w:t>
      </w:r>
      <w:r>
        <w:t xml:space="preserve">@fabianki.pl w przypadku posiadanych uprawnień    do podpisu elektronicznego, </w:t>
      </w:r>
    </w:p>
    <w:p w14:paraId="42C18FDB" w14:textId="5880D05C" w:rsidR="00C037EA" w:rsidRPr="00111AE2" w:rsidRDefault="00C037EA" w:rsidP="00C037EA">
      <w:pPr>
        <w:pStyle w:val="Akapitzlist"/>
        <w:numPr>
          <w:ilvl w:val="1"/>
          <w:numId w:val="12"/>
        </w:numPr>
        <w:tabs>
          <w:tab w:val="left" w:pos="284"/>
        </w:tabs>
        <w:ind w:left="0" w:firstLine="0"/>
        <w:jc w:val="both"/>
        <w:rPr>
          <w:b/>
          <w:bCs/>
        </w:rPr>
      </w:pPr>
      <w:r>
        <w:rPr>
          <w:bCs/>
        </w:rPr>
        <w:t xml:space="preserve">pocztą tradycyjną </w:t>
      </w:r>
      <w:r>
        <w:t xml:space="preserve">na adres: </w:t>
      </w:r>
      <w:r w:rsidR="000E662A">
        <w:t>Gminnego Ośrodka Sportu i Rekreacji w Fabiankach</w:t>
      </w:r>
      <w:r>
        <w:t xml:space="preserve">, 87-811 Fabianki, Fabianki </w:t>
      </w:r>
      <w:r w:rsidR="000E662A">
        <w:t>2</w:t>
      </w:r>
      <w:r>
        <w:t xml:space="preserve"> z dopiskiem na kopercie: </w:t>
      </w:r>
      <w:r>
        <w:rPr>
          <w:bCs/>
        </w:rPr>
        <w:t xml:space="preserve">„Nabór na stanowisko </w:t>
      </w:r>
      <w:r w:rsidR="000E662A">
        <w:rPr>
          <w:bCs/>
        </w:rPr>
        <w:t>K</w:t>
      </w:r>
      <w:r w:rsidR="00E958C9">
        <w:rPr>
          <w:bCs/>
        </w:rPr>
        <w:t>ierownika Gminnego Ośrodka Sportu</w:t>
      </w:r>
      <w:r w:rsidR="000E662A">
        <w:rPr>
          <w:bCs/>
        </w:rPr>
        <w:t xml:space="preserve"> </w:t>
      </w:r>
      <w:r w:rsidR="00E958C9">
        <w:rPr>
          <w:bCs/>
        </w:rPr>
        <w:t>i Rekreacji w Fabiankach</w:t>
      </w:r>
      <w:r w:rsidRPr="00657240">
        <w:rPr>
          <w:bCs/>
        </w:rPr>
        <w:t>”.</w:t>
      </w:r>
      <w:r>
        <w:rPr>
          <w:bCs/>
        </w:rPr>
        <w:t xml:space="preserve"> </w:t>
      </w:r>
      <w:r w:rsidRPr="00657240">
        <w:rPr>
          <w:bCs/>
        </w:rPr>
        <w:t xml:space="preserve">O zachowaniu terminu </w:t>
      </w:r>
      <w:r>
        <w:rPr>
          <w:bCs/>
        </w:rPr>
        <w:t xml:space="preserve">złożenia dokumentów </w:t>
      </w:r>
      <w:r w:rsidRPr="00657240">
        <w:rPr>
          <w:bCs/>
        </w:rPr>
        <w:t>aplikacyjnych decyduje data</w:t>
      </w:r>
      <w:r w:rsidR="00E958C9">
        <w:rPr>
          <w:bCs/>
        </w:rPr>
        <w:t xml:space="preserve"> </w:t>
      </w:r>
      <w:r>
        <w:rPr>
          <w:bCs/>
        </w:rPr>
        <w:t>faktycznego wpływu dokumentów</w:t>
      </w:r>
      <w:r w:rsidR="00E958C9">
        <w:rPr>
          <w:bCs/>
        </w:rPr>
        <w:t xml:space="preserve"> </w:t>
      </w:r>
      <w:r>
        <w:rPr>
          <w:bCs/>
        </w:rPr>
        <w:t>do</w:t>
      </w:r>
      <w:r w:rsidR="00E958C9">
        <w:rPr>
          <w:bCs/>
        </w:rPr>
        <w:t xml:space="preserve"> </w:t>
      </w:r>
      <w:r w:rsidR="000E662A">
        <w:rPr>
          <w:bCs/>
        </w:rPr>
        <w:t>Ośrodka</w:t>
      </w:r>
      <w:r>
        <w:rPr>
          <w:bCs/>
        </w:rPr>
        <w:t xml:space="preserve">, czyli do </w:t>
      </w:r>
      <w:r w:rsidR="00E96595">
        <w:rPr>
          <w:bCs/>
        </w:rPr>
        <w:br/>
      </w:r>
      <w:bookmarkStart w:id="2" w:name="_GoBack"/>
      <w:bookmarkEnd w:id="2"/>
      <w:r w:rsidR="00E958C9">
        <w:rPr>
          <w:b/>
          <w:bCs/>
        </w:rPr>
        <w:t>6</w:t>
      </w:r>
      <w:r w:rsidRPr="00111AE2">
        <w:rPr>
          <w:b/>
          <w:bCs/>
        </w:rPr>
        <w:t xml:space="preserve"> </w:t>
      </w:r>
      <w:r w:rsidR="00E958C9">
        <w:rPr>
          <w:b/>
          <w:bCs/>
        </w:rPr>
        <w:t>września</w:t>
      </w:r>
      <w:r w:rsidRPr="00111AE2">
        <w:rPr>
          <w:b/>
          <w:bCs/>
        </w:rPr>
        <w:t xml:space="preserve"> 202</w:t>
      </w:r>
      <w:r>
        <w:rPr>
          <w:b/>
          <w:bCs/>
        </w:rPr>
        <w:t>4</w:t>
      </w:r>
      <w:r w:rsidRPr="00111AE2">
        <w:rPr>
          <w:b/>
          <w:bCs/>
        </w:rPr>
        <w:t xml:space="preserve"> r.</w:t>
      </w:r>
      <w:r w:rsidRPr="00111AE2">
        <w:rPr>
          <w:bCs/>
        </w:rPr>
        <w:t xml:space="preserve"> </w:t>
      </w:r>
      <w:r w:rsidRPr="00111AE2">
        <w:rPr>
          <w:b/>
          <w:bCs/>
        </w:rPr>
        <w:t xml:space="preserve">do godz. </w:t>
      </w:r>
      <w:r w:rsidR="00E958C9">
        <w:rPr>
          <w:b/>
          <w:bCs/>
        </w:rPr>
        <w:t>14</w:t>
      </w:r>
      <w:r w:rsidR="00E96595">
        <w:rPr>
          <w:b/>
          <w:bCs/>
        </w:rPr>
        <w:t>.</w:t>
      </w:r>
      <w:r w:rsidR="00E958C9">
        <w:rPr>
          <w:b/>
          <w:bCs/>
        </w:rPr>
        <w:t>00</w:t>
      </w:r>
      <w:r w:rsidRPr="00111AE2">
        <w:rPr>
          <w:b/>
          <w:bCs/>
        </w:rPr>
        <w:t>.</w:t>
      </w:r>
    </w:p>
    <w:p w14:paraId="16B8A7D7" w14:textId="77777777" w:rsidR="00C037EA" w:rsidRPr="00693619" w:rsidRDefault="00C037EA" w:rsidP="00C037EA">
      <w:pPr>
        <w:pStyle w:val="Akapitzlist"/>
        <w:numPr>
          <w:ilvl w:val="1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>
        <w:rPr>
          <w:bCs/>
        </w:rPr>
        <w:t>o</w:t>
      </w:r>
      <w:r w:rsidRPr="00693619">
        <w:rPr>
          <w:bCs/>
        </w:rPr>
        <w:t xml:space="preserve">sobiście </w:t>
      </w:r>
      <w:r>
        <w:t xml:space="preserve">w siedzibie Urzędu Gminy Fabianki II piętro pokój nr 26, w godzinach pracy </w:t>
      </w:r>
      <w:r>
        <w:br/>
        <w:t>Urzędu.</w:t>
      </w:r>
    </w:p>
    <w:p w14:paraId="450BB06E" w14:textId="77777777" w:rsidR="00C037EA" w:rsidRPr="00693619" w:rsidRDefault="00C037EA" w:rsidP="00C037EA">
      <w:pPr>
        <w:autoSpaceDE w:val="0"/>
        <w:autoSpaceDN w:val="0"/>
        <w:adjustRightInd w:val="0"/>
        <w:ind w:left="284"/>
        <w:contextualSpacing/>
        <w:jc w:val="both"/>
        <w:rPr>
          <w:b/>
          <w:bCs/>
        </w:rPr>
      </w:pPr>
    </w:p>
    <w:p w14:paraId="2C482F77" w14:textId="77777777" w:rsidR="00C037EA" w:rsidRPr="00693619" w:rsidRDefault="00C037EA" w:rsidP="00C037EA">
      <w:pPr>
        <w:autoSpaceDE w:val="0"/>
        <w:autoSpaceDN w:val="0"/>
        <w:adjustRightInd w:val="0"/>
        <w:rPr>
          <w:b/>
          <w:bCs/>
          <w:sz w:val="6"/>
          <w:szCs w:val="6"/>
        </w:rPr>
      </w:pPr>
      <w:r w:rsidRPr="00693619">
        <w:rPr>
          <w:b/>
          <w:bCs/>
        </w:rPr>
        <w:t>VIII. Dodatkowe informacje</w:t>
      </w:r>
      <w:r w:rsidRPr="00693619">
        <w:rPr>
          <w:b/>
          <w:bCs/>
        </w:rPr>
        <w:br/>
      </w:r>
    </w:p>
    <w:p w14:paraId="6851A751" w14:textId="77777777" w:rsidR="00C037EA" w:rsidRPr="00693619" w:rsidRDefault="00C037EA" w:rsidP="00C037EA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contextualSpacing/>
        <w:jc w:val="both"/>
        <w:rPr>
          <w:color w:val="FF0000"/>
        </w:rPr>
      </w:pPr>
      <w:r w:rsidRPr="00693619">
        <w:t>Aplikacje</w:t>
      </w:r>
      <w:r>
        <w:t xml:space="preserve"> złożone po terminie nie będą rozpatrywane i zostaną odesłane na adres nadawcy bez otwierania</w:t>
      </w:r>
      <w:r w:rsidRPr="00693619">
        <w:t xml:space="preserve">, </w:t>
      </w:r>
    </w:p>
    <w:p w14:paraId="1F8CCC62" w14:textId="77777777" w:rsidR="00C037EA" w:rsidRPr="00693619" w:rsidRDefault="00C037EA" w:rsidP="00C037EA">
      <w:pPr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693619">
        <w:t>Kandydaci spełniający wymagania formalne określone w ogłoszeniu zostaną powiadomieni indywidualnie telefonicznie o terminie spotkania w celu przeprowadzenia rozmowy kwalifikacyjnej.</w:t>
      </w:r>
    </w:p>
    <w:p w14:paraId="77898C09" w14:textId="77777777" w:rsidR="00C037EA" w:rsidRDefault="00C037EA" w:rsidP="00C037EA">
      <w:pPr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72CE3D90" w14:textId="77777777" w:rsidR="00C037EA" w:rsidRDefault="00C037EA" w:rsidP="00C037EA">
      <w:pPr>
        <w:spacing w:after="200" w:line="276" w:lineRule="auto"/>
        <w:rPr>
          <w:sz w:val="20"/>
          <w:szCs w:val="20"/>
        </w:rPr>
      </w:pPr>
    </w:p>
    <w:p w14:paraId="238BECAE" w14:textId="5ED9709B" w:rsidR="00021603" w:rsidRDefault="00021603" w:rsidP="00E958C9">
      <w:pPr>
        <w:spacing w:after="200" w:line="276" w:lineRule="auto"/>
      </w:pPr>
    </w:p>
    <w:sectPr w:rsidR="00021603" w:rsidSect="00DE6C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973"/>
    <w:multiLevelType w:val="hybridMultilevel"/>
    <w:tmpl w:val="130E4CD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2E7D6A"/>
    <w:multiLevelType w:val="hybridMultilevel"/>
    <w:tmpl w:val="AE880536"/>
    <w:lvl w:ilvl="0" w:tplc="7942796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</w:lvl>
    <w:lvl w:ilvl="1" w:tplc="B55E7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2050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46D26"/>
    <w:multiLevelType w:val="hybridMultilevel"/>
    <w:tmpl w:val="BF861D46"/>
    <w:lvl w:ilvl="0" w:tplc="B55E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C3EB9"/>
    <w:multiLevelType w:val="hybridMultilevel"/>
    <w:tmpl w:val="BFE896F8"/>
    <w:lvl w:ilvl="0" w:tplc="C4AA3B6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2B22E9"/>
    <w:multiLevelType w:val="hybridMultilevel"/>
    <w:tmpl w:val="3A58B256"/>
    <w:lvl w:ilvl="0" w:tplc="B55E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9297C"/>
    <w:multiLevelType w:val="hybridMultilevel"/>
    <w:tmpl w:val="29E8EC0C"/>
    <w:lvl w:ilvl="0" w:tplc="C66C9B8E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1A42A3"/>
    <w:multiLevelType w:val="hybridMultilevel"/>
    <w:tmpl w:val="4B1CF85C"/>
    <w:lvl w:ilvl="0" w:tplc="721ABC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4B53"/>
    <w:multiLevelType w:val="hybridMultilevel"/>
    <w:tmpl w:val="0D26E8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A74E1"/>
    <w:multiLevelType w:val="hybridMultilevel"/>
    <w:tmpl w:val="78524558"/>
    <w:lvl w:ilvl="0" w:tplc="0415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4EFE5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D7D1D"/>
    <w:multiLevelType w:val="hybridMultilevel"/>
    <w:tmpl w:val="0D26E8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22581C"/>
    <w:multiLevelType w:val="hybridMultilevel"/>
    <w:tmpl w:val="EA4CF5D2"/>
    <w:lvl w:ilvl="0" w:tplc="3A728B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D4F86"/>
    <w:multiLevelType w:val="hybridMultilevel"/>
    <w:tmpl w:val="0D26E804"/>
    <w:lvl w:ilvl="0" w:tplc="B55E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393DBF"/>
    <w:multiLevelType w:val="hybridMultilevel"/>
    <w:tmpl w:val="130E4CD2"/>
    <w:lvl w:ilvl="0" w:tplc="87683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C7"/>
    <w:rsid w:val="00021603"/>
    <w:rsid w:val="000260B2"/>
    <w:rsid w:val="00062693"/>
    <w:rsid w:val="00081F31"/>
    <w:rsid w:val="000E662A"/>
    <w:rsid w:val="00103484"/>
    <w:rsid w:val="001159FC"/>
    <w:rsid w:val="00152C28"/>
    <w:rsid w:val="001B0A64"/>
    <w:rsid w:val="001B3195"/>
    <w:rsid w:val="001C2EC7"/>
    <w:rsid w:val="001D2602"/>
    <w:rsid w:val="00211101"/>
    <w:rsid w:val="00243DED"/>
    <w:rsid w:val="002809B2"/>
    <w:rsid w:val="00295FDF"/>
    <w:rsid w:val="002A6DBD"/>
    <w:rsid w:val="003C0463"/>
    <w:rsid w:val="003C6AF4"/>
    <w:rsid w:val="004D1B13"/>
    <w:rsid w:val="005E1618"/>
    <w:rsid w:val="0061756C"/>
    <w:rsid w:val="00651AA0"/>
    <w:rsid w:val="00687A86"/>
    <w:rsid w:val="00710707"/>
    <w:rsid w:val="007678F3"/>
    <w:rsid w:val="00795EEB"/>
    <w:rsid w:val="00843BDB"/>
    <w:rsid w:val="008A11E2"/>
    <w:rsid w:val="00946843"/>
    <w:rsid w:val="00A52F30"/>
    <w:rsid w:val="00A945DF"/>
    <w:rsid w:val="00B247E8"/>
    <w:rsid w:val="00B95091"/>
    <w:rsid w:val="00BF264B"/>
    <w:rsid w:val="00C037EA"/>
    <w:rsid w:val="00C2409A"/>
    <w:rsid w:val="00C92C66"/>
    <w:rsid w:val="00CC01D6"/>
    <w:rsid w:val="00CD4DBB"/>
    <w:rsid w:val="00D24912"/>
    <w:rsid w:val="00DA4500"/>
    <w:rsid w:val="00DC2054"/>
    <w:rsid w:val="00DE6CBF"/>
    <w:rsid w:val="00E0081D"/>
    <w:rsid w:val="00E52067"/>
    <w:rsid w:val="00E556D6"/>
    <w:rsid w:val="00E958C9"/>
    <w:rsid w:val="00E96595"/>
    <w:rsid w:val="00EA3746"/>
    <w:rsid w:val="00F31D1C"/>
    <w:rsid w:val="00F70F9F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5227"/>
  <w15:docId w15:val="{4661CFF6-776E-420A-AC6F-E157145B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0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5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31D1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52067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37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Ćwielowska</dc:creator>
  <cp:keywords/>
  <dc:description/>
  <cp:lastModifiedBy>Marcin Rybka</cp:lastModifiedBy>
  <cp:revision>2</cp:revision>
  <cp:lastPrinted>2024-08-27T10:47:00Z</cp:lastPrinted>
  <dcterms:created xsi:type="dcterms:W3CDTF">2024-08-27T14:50:00Z</dcterms:created>
  <dcterms:modified xsi:type="dcterms:W3CDTF">2024-08-27T14:50:00Z</dcterms:modified>
</cp:coreProperties>
</file>