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D4F9" w14:textId="77777777" w:rsidR="002F7CE9" w:rsidRDefault="002F7CE9" w:rsidP="002F7C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Sprawozdanie z działalności</w:t>
      </w:r>
    </w:p>
    <w:p w14:paraId="4507485F" w14:textId="77777777" w:rsidR="002F7CE9" w:rsidRDefault="002F7CE9" w:rsidP="002F7CE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Komisji Skarg, Wniosków i Petycji</w:t>
      </w:r>
    </w:p>
    <w:p w14:paraId="43703E5A" w14:textId="77777777" w:rsidR="002F7CE9" w:rsidRDefault="002F7CE9" w:rsidP="002F7CE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Rady Gminy Fabianki</w:t>
      </w:r>
    </w:p>
    <w:p w14:paraId="4414D45E" w14:textId="115D107D" w:rsidR="002F7CE9" w:rsidRDefault="002F7CE9" w:rsidP="002F7C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202</w:t>
      </w: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roku.</w:t>
      </w:r>
    </w:p>
    <w:p w14:paraId="6E23F389" w14:textId="77777777" w:rsidR="002F7CE9" w:rsidRDefault="002F7CE9" w:rsidP="002F7CE9"/>
    <w:p w14:paraId="7442C35B" w14:textId="6D087365" w:rsidR="002F7CE9" w:rsidRPr="004E6B21" w:rsidRDefault="002F7CE9" w:rsidP="00A647A9">
      <w:p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>Komisja Skarg, Wniosków i Petycji powołana przez Radę Gminy Fabianki uchwałą Nr I/6/20</w:t>
      </w:r>
      <w:r w:rsidRPr="004E6B21">
        <w:rPr>
          <w:rFonts w:ascii="Arial" w:hAnsi="Arial" w:cs="Arial"/>
          <w:sz w:val="28"/>
          <w:szCs w:val="28"/>
        </w:rPr>
        <w:t>24</w:t>
      </w:r>
      <w:r w:rsidRPr="004E6B21">
        <w:rPr>
          <w:rFonts w:ascii="Arial" w:hAnsi="Arial" w:cs="Arial"/>
          <w:sz w:val="28"/>
          <w:szCs w:val="28"/>
        </w:rPr>
        <w:t xml:space="preserve"> z dnia </w:t>
      </w:r>
      <w:r w:rsidRPr="004E6B21">
        <w:rPr>
          <w:rFonts w:ascii="Arial" w:hAnsi="Arial" w:cs="Arial"/>
          <w:sz w:val="28"/>
          <w:szCs w:val="28"/>
        </w:rPr>
        <w:t>6 maja</w:t>
      </w:r>
      <w:r w:rsidRPr="004E6B21">
        <w:rPr>
          <w:rFonts w:ascii="Arial" w:hAnsi="Arial" w:cs="Arial"/>
          <w:sz w:val="28"/>
          <w:szCs w:val="28"/>
        </w:rPr>
        <w:t xml:space="preserve"> 20</w:t>
      </w:r>
      <w:r w:rsidRPr="004E6B21">
        <w:rPr>
          <w:rFonts w:ascii="Arial" w:hAnsi="Arial" w:cs="Arial"/>
          <w:sz w:val="28"/>
          <w:szCs w:val="28"/>
        </w:rPr>
        <w:t>24</w:t>
      </w:r>
      <w:r w:rsidRPr="004E6B21">
        <w:rPr>
          <w:rFonts w:ascii="Arial" w:hAnsi="Arial" w:cs="Arial"/>
          <w:sz w:val="28"/>
          <w:szCs w:val="28"/>
        </w:rPr>
        <w:t xml:space="preserve"> roku w składzie:</w:t>
      </w:r>
    </w:p>
    <w:p w14:paraId="404D6C2D" w14:textId="35A5E12C" w:rsidR="002F7CE9" w:rsidRPr="004E6B21" w:rsidRDefault="002F7CE9" w:rsidP="00A647A9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 xml:space="preserve">Kłobukowska Justyna Katarzyna </w:t>
      </w:r>
      <w:r w:rsidRPr="004E6B21">
        <w:rPr>
          <w:rFonts w:ascii="Arial" w:hAnsi="Arial" w:cs="Arial"/>
          <w:sz w:val="28"/>
          <w:szCs w:val="28"/>
        </w:rPr>
        <w:t>- przewodniczący komisji</w:t>
      </w:r>
    </w:p>
    <w:p w14:paraId="753BC666" w14:textId="7FC9525F" w:rsidR="002F7CE9" w:rsidRPr="004E6B21" w:rsidRDefault="002F7CE9" w:rsidP="00A647A9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proofErr w:type="spellStart"/>
      <w:r w:rsidRPr="004E6B21">
        <w:rPr>
          <w:rFonts w:ascii="Arial" w:hAnsi="Arial" w:cs="Arial"/>
          <w:sz w:val="28"/>
          <w:szCs w:val="28"/>
        </w:rPr>
        <w:t>Prylińska</w:t>
      </w:r>
      <w:proofErr w:type="spellEnd"/>
      <w:r w:rsidRPr="004E6B21">
        <w:rPr>
          <w:rFonts w:ascii="Arial" w:hAnsi="Arial" w:cs="Arial"/>
          <w:sz w:val="28"/>
          <w:szCs w:val="28"/>
        </w:rPr>
        <w:t xml:space="preserve"> Marta</w:t>
      </w:r>
      <w:r w:rsidRPr="004E6B21">
        <w:rPr>
          <w:rFonts w:ascii="Arial" w:hAnsi="Arial" w:cs="Arial"/>
          <w:sz w:val="28"/>
          <w:szCs w:val="28"/>
        </w:rPr>
        <w:t xml:space="preserve"> – członek komisji</w:t>
      </w:r>
    </w:p>
    <w:p w14:paraId="11371EE9" w14:textId="1A4D1CF8" w:rsidR="002F7CE9" w:rsidRPr="004E6B21" w:rsidRDefault="002F7CE9" w:rsidP="00A647A9">
      <w:pPr>
        <w:pStyle w:val="Akapitzlist"/>
        <w:numPr>
          <w:ilvl w:val="0"/>
          <w:numId w:val="1"/>
        </w:num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>Krasiński Andrzej</w:t>
      </w:r>
      <w:r w:rsidRPr="004E6B21">
        <w:rPr>
          <w:rFonts w:ascii="Arial" w:hAnsi="Arial" w:cs="Arial"/>
          <w:sz w:val="28"/>
          <w:szCs w:val="28"/>
        </w:rPr>
        <w:t xml:space="preserve"> – członek komisji</w:t>
      </w:r>
    </w:p>
    <w:p w14:paraId="1F7DE1C6" w14:textId="3174C3F6" w:rsidR="002F7CE9" w:rsidRPr="004E6B21" w:rsidRDefault="002F7CE9" w:rsidP="00A647A9">
      <w:p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>obradowała w trakcie 202</w:t>
      </w:r>
      <w:r w:rsidRPr="004E6B21">
        <w:rPr>
          <w:rFonts w:ascii="Arial" w:hAnsi="Arial" w:cs="Arial"/>
          <w:sz w:val="28"/>
          <w:szCs w:val="28"/>
        </w:rPr>
        <w:t>4</w:t>
      </w:r>
      <w:r w:rsidRPr="004E6B21">
        <w:rPr>
          <w:rFonts w:ascii="Arial" w:hAnsi="Arial" w:cs="Arial"/>
          <w:sz w:val="28"/>
          <w:szCs w:val="28"/>
        </w:rPr>
        <w:t xml:space="preserve"> roku na </w:t>
      </w:r>
      <w:r w:rsidRPr="004E6B21">
        <w:rPr>
          <w:rFonts w:ascii="Arial" w:hAnsi="Arial" w:cs="Arial"/>
          <w:sz w:val="28"/>
          <w:szCs w:val="28"/>
        </w:rPr>
        <w:t>dwóch posiedzeniach w dniach 3 i 6 grudnia 2024 roku.</w:t>
      </w:r>
    </w:p>
    <w:p w14:paraId="3B4B2F10" w14:textId="77777777" w:rsidR="002F7CE9" w:rsidRPr="004E6B21" w:rsidRDefault="002F7CE9" w:rsidP="00A647A9">
      <w:pPr>
        <w:ind w:right="-567"/>
        <w:jc w:val="both"/>
        <w:rPr>
          <w:rFonts w:ascii="Arial" w:hAnsi="Arial" w:cs="Arial"/>
          <w:sz w:val="28"/>
          <w:szCs w:val="28"/>
        </w:rPr>
      </w:pPr>
    </w:p>
    <w:p w14:paraId="4E595340" w14:textId="0DC167A5" w:rsidR="002F7CE9" w:rsidRPr="004E6B21" w:rsidRDefault="002F7CE9" w:rsidP="00A647A9">
      <w:pPr>
        <w:spacing w:line="276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 xml:space="preserve">Tematem posiedzeń było </w:t>
      </w:r>
      <w:r w:rsidRPr="004E6B21">
        <w:rPr>
          <w:rFonts w:ascii="Arial" w:hAnsi="Arial" w:cs="Arial"/>
          <w:sz w:val="28"/>
          <w:szCs w:val="28"/>
        </w:rPr>
        <w:t>dokonanie analizy złożon</w:t>
      </w:r>
      <w:r w:rsidRPr="004E6B21">
        <w:rPr>
          <w:rFonts w:ascii="Arial" w:hAnsi="Arial" w:cs="Arial"/>
          <w:sz w:val="28"/>
          <w:szCs w:val="28"/>
        </w:rPr>
        <w:t xml:space="preserve">ej do </w:t>
      </w:r>
      <w:r w:rsidRPr="004E6B21">
        <w:rPr>
          <w:rFonts w:ascii="Arial" w:hAnsi="Arial" w:cs="Arial"/>
          <w:sz w:val="28"/>
          <w:szCs w:val="28"/>
        </w:rPr>
        <w:t xml:space="preserve">Rady Gminy Fabianki </w:t>
      </w:r>
      <w:r w:rsidR="004E6B21">
        <w:rPr>
          <w:rFonts w:ascii="Arial" w:hAnsi="Arial" w:cs="Arial"/>
          <w:sz w:val="28"/>
          <w:szCs w:val="28"/>
        </w:rPr>
        <w:t xml:space="preserve">1 </w:t>
      </w:r>
      <w:r w:rsidRPr="004E6B21">
        <w:rPr>
          <w:rFonts w:ascii="Arial" w:hAnsi="Arial" w:cs="Arial"/>
          <w:sz w:val="28"/>
          <w:szCs w:val="28"/>
        </w:rPr>
        <w:t>skarg</w:t>
      </w:r>
      <w:r w:rsidRPr="004E6B21">
        <w:rPr>
          <w:rFonts w:ascii="Arial" w:hAnsi="Arial" w:cs="Arial"/>
          <w:sz w:val="28"/>
          <w:szCs w:val="28"/>
        </w:rPr>
        <w:t xml:space="preserve">i na Wójta oraz </w:t>
      </w:r>
      <w:r w:rsidR="004E6B21">
        <w:rPr>
          <w:rFonts w:ascii="Arial" w:hAnsi="Arial" w:cs="Arial"/>
          <w:sz w:val="28"/>
          <w:szCs w:val="28"/>
        </w:rPr>
        <w:t xml:space="preserve">2 </w:t>
      </w:r>
      <w:r w:rsidRPr="004E6B21">
        <w:rPr>
          <w:rFonts w:ascii="Arial" w:hAnsi="Arial" w:cs="Arial"/>
          <w:sz w:val="28"/>
          <w:szCs w:val="28"/>
        </w:rPr>
        <w:t>wniosków</w:t>
      </w:r>
      <w:r w:rsidRPr="004E6B21">
        <w:rPr>
          <w:rFonts w:ascii="Arial" w:hAnsi="Arial" w:cs="Arial"/>
          <w:sz w:val="28"/>
          <w:szCs w:val="28"/>
        </w:rPr>
        <w:t>.</w:t>
      </w:r>
    </w:p>
    <w:p w14:paraId="53DBA14E" w14:textId="77777777" w:rsidR="002F7CE9" w:rsidRPr="004E6B21" w:rsidRDefault="002F7CE9" w:rsidP="00A647A9">
      <w:pPr>
        <w:ind w:right="-567"/>
        <w:jc w:val="both"/>
        <w:rPr>
          <w:rFonts w:ascii="Arial" w:hAnsi="Arial" w:cs="Arial"/>
          <w:b/>
          <w:bCs/>
          <w:sz w:val="28"/>
          <w:szCs w:val="28"/>
        </w:rPr>
      </w:pPr>
    </w:p>
    <w:p w14:paraId="2BC80C1F" w14:textId="689E7C2D" w:rsidR="002F7CE9" w:rsidRPr="004E6B21" w:rsidRDefault="002F7CE9" w:rsidP="00A647A9">
      <w:pPr>
        <w:ind w:right="-567"/>
        <w:jc w:val="both"/>
        <w:rPr>
          <w:rFonts w:ascii="Arial" w:hAnsi="Arial" w:cs="Arial"/>
          <w:b/>
          <w:bCs/>
          <w:sz w:val="28"/>
          <w:szCs w:val="28"/>
        </w:rPr>
      </w:pPr>
      <w:r w:rsidRPr="004E6B21">
        <w:rPr>
          <w:rFonts w:ascii="Arial" w:hAnsi="Arial" w:cs="Arial"/>
          <w:b/>
          <w:bCs/>
          <w:sz w:val="28"/>
          <w:szCs w:val="28"/>
        </w:rPr>
        <w:t>W trakcie 202</w:t>
      </w:r>
      <w:r w:rsidRPr="004E6B21">
        <w:rPr>
          <w:rFonts w:ascii="Arial" w:hAnsi="Arial" w:cs="Arial"/>
          <w:b/>
          <w:bCs/>
          <w:sz w:val="28"/>
          <w:szCs w:val="28"/>
        </w:rPr>
        <w:t>4</w:t>
      </w:r>
      <w:r w:rsidRPr="004E6B21">
        <w:rPr>
          <w:rFonts w:ascii="Arial" w:hAnsi="Arial" w:cs="Arial"/>
          <w:b/>
          <w:bCs/>
          <w:sz w:val="28"/>
          <w:szCs w:val="28"/>
        </w:rPr>
        <w:t xml:space="preserve"> roku  </w:t>
      </w:r>
      <w:r w:rsidR="00FB1E72" w:rsidRPr="004E6B21">
        <w:rPr>
          <w:rFonts w:ascii="Arial" w:hAnsi="Arial" w:cs="Arial"/>
          <w:b/>
          <w:bCs/>
          <w:sz w:val="28"/>
          <w:szCs w:val="28"/>
        </w:rPr>
        <w:t xml:space="preserve">wpłynęły </w:t>
      </w:r>
      <w:r w:rsidRPr="004E6B21">
        <w:rPr>
          <w:rFonts w:ascii="Arial" w:hAnsi="Arial" w:cs="Arial"/>
          <w:b/>
          <w:bCs/>
          <w:sz w:val="28"/>
          <w:szCs w:val="28"/>
        </w:rPr>
        <w:t xml:space="preserve">do Rady Gminy Fabianki </w:t>
      </w:r>
      <w:r w:rsidRPr="004E6B21">
        <w:rPr>
          <w:rFonts w:ascii="Arial" w:hAnsi="Arial" w:cs="Arial"/>
          <w:b/>
          <w:bCs/>
          <w:sz w:val="28"/>
          <w:szCs w:val="28"/>
        </w:rPr>
        <w:t>następujące skargi i wnioski</w:t>
      </w:r>
      <w:r w:rsidRPr="004E6B21">
        <w:rPr>
          <w:rFonts w:ascii="Arial" w:hAnsi="Arial" w:cs="Arial"/>
          <w:b/>
          <w:bCs/>
          <w:sz w:val="28"/>
          <w:szCs w:val="28"/>
        </w:rPr>
        <w:t>:</w:t>
      </w:r>
    </w:p>
    <w:p w14:paraId="3485D27C" w14:textId="77777777" w:rsidR="002F7CE9" w:rsidRPr="004E6B21" w:rsidRDefault="002F7CE9" w:rsidP="00A647A9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E8B4FE" w14:textId="364D060C" w:rsidR="002F7CE9" w:rsidRPr="004E6B21" w:rsidRDefault="002F7CE9" w:rsidP="00A647A9">
      <w:pPr>
        <w:spacing w:line="360" w:lineRule="auto"/>
        <w:ind w:right="-567"/>
        <w:jc w:val="both"/>
        <w:rPr>
          <w:rFonts w:ascii="Arial" w:hAnsi="Arial" w:cs="Arial"/>
          <w:bCs/>
          <w:sz w:val="28"/>
          <w:szCs w:val="28"/>
        </w:rPr>
      </w:pPr>
      <w:r w:rsidRPr="004E6B21">
        <w:rPr>
          <w:rFonts w:ascii="Arial" w:hAnsi="Arial" w:cs="Arial"/>
          <w:bCs/>
          <w:sz w:val="28"/>
          <w:szCs w:val="28"/>
        </w:rPr>
        <w:t>1. Skarga Pan</w:t>
      </w:r>
      <w:r w:rsidRPr="004E6B21">
        <w:rPr>
          <w:rFonts w:ascii="Arial" w:hAnsi="Arial" w:cs="Arial"/>
          <w:bCs/>
          <w:sz w:val="28"/>
          <w:szCs w:val="28"/>
        </w:rPr>
        <w:t xml:space="preserve">a Grzegorza </w:t>
      </w:r>
      <w:proofErr w:type="spellStart"/>
      <w:r w:rsidRPr="004E6B21">
        <w:rPr>
          <w:rFonts w:ascii="Arial" w:hAnsi="Arial" w:cs="Arial"/>
          <w:bCs/>
          <w:sz w:val="28"/>
          <w:szCs w:val="28"/>
        </w:rPr>
        <w:t>Spryszyńskiego</w:t>
      </w:r>
      <w:proofErr w:type="spellEnd"/>
      <w:r w:rsidRPr="004E6B21">
        <w:rPr>
          <w:rFonts w:ascii="Arial" w:hAnsi="Arial" w:cs="Arial"/>
          <w:bCs/>
          <w:sz w:val="28"/>
          <w:szCs w:val="28"/>
        </w:rPr>
        <w:t xml:space="preserve"> na Wójta Gminy w zakresie niepodjęcia działań mających na celu poprawę warunków użytkowania drogi gminnej nr 22/3 w </w:t>
      </w:r>
      <w:proofErr w:type="spellStart"/>
      <w:r w:rsidR="004E6B21" w:rsidRPr="004E6B21">
        <w:rPr>
          <w:rFonts w:ascii="Arial" w:hAnsi="Arial" w:cs="Arial"/>
          <w:bCs/>
          <w:sz w:val="28"/>
          <w:szCs w:val="28"/>
        </w:rPr>
        <w:t>W</w:t>
      </w:r>
      <w:r w:rsidRPr="004E6B21">
        <w:rPr>
          <w:rFonts w:ascii="Arial" w:hAnsi="Arial" w:cs="Arial"/>
          <w:bCs/>
          <w:sz w:val="28"/>
          <w:szCs w:val="28"/>
        </w:rPr>
        <w:t>ilczeńcu</w:t>
      </w:r>
      <w:proofErr w:type="spellEnd"/>
      <w:r w:rsidRPr="004E6B21">
        <w:rPr>
          <w:rFonts w:ascii="Arial" w:hAnsi="Arial" w:cs="Arial"/>
          <w:bCs/>
          <w:sz w:val="28"/>
          <w:szCs w:val="28"/>
        </w:rPr>
        <w:t xml:space="preserve"> Fabiańskim oraz nie wykonaniem zabiegów związanych z przycięciem bądź całkowitym usunięciem drzewa w celu umożliwienia bezproblemowego korzystania z </w:t>
      </w:r>
      <w:r w:rsidR="004E6B21" w:rsidRPr="004E6B21">
        <w:rPr>
          <w:rFonts w:ascii="Arial" w:hAnsi="Arial" w:cs="Arial"/>
          <w:bCs/>
          <w:sz w:val="28"/>
          <w:szCs w:val="28"/>
        </w:rPr>
        <w:t>ww. drogi.</w:t>
      </w:r>
      <w:r w:rsidRPr="004E6B21">
        <w:rPr>
          <w:rFonts w:ascii="Arial" w:hAnsi="Arial" w:cs="Arial"/>
          <w:bCs/>
          <w:sz w:val="28"/>
          <w:szCs w:val="28"/>
        </w:rPr>
        <w:t xml:space="preserve"> </w:t>
      </w:r>
    </w:p>
    <w:p w14:paraId="7047F613" w14:textId="77777777" w:rsidR="004E6B21" w:rsidRPr="004E6B21" w:rsidRDefault="002F7CE9" w:rsidP="00A647A9">
      <w:pPr>
        <w:spacing w:line="360" w:lineRule="auto"/>
        <w:ind w:right="-567"/>
        <w:jc w:val="both"/>
        <w:rPr>
          <w:rFonts w:ascii="Arial" w:hAnsi="Arial" w:cs="Arial"/>
          <w:bCs/>
          <w:sz w:val="28"/>
          <w:szCs w:val="28"/>
        </w:rPr>
      </w:pPr>
      <w:r w:rsidRPr="004E6B21">
        <w:rPr>
          <w:rFonts w:ascii="Arial" w:hAnsi="Arial" w:cs="Arial"/>
          <w:bCs/>
          <w:sz w:val="28"/>
          <w:szCs w:val="28"/>
        </w:rPr>
        <w:t xml:space="preserve">2. </w:t>
      </w:r>
      <w:r w:rsidR="004E6B21" w:rsidRPr="004E6B21">
        <w:rPr>
          <w:rFonts w:ascii="Arial" w:hAnsi="Arial" w:cs="Arial"/>
          <w:bCs/>
          <w:sz w:val="28"/>
          <w:szCs w:val="28"/>
        </w:rPr>
        <w:t xml:space="preserve">Wniosek Państwa Haliny i Marka Nakoniecznych w zakresie udrożnienia rowu. </w:t>
      </w:r>
    </w:p>
    <w:p w14:paraId="567434DC" w14:textId="2AC7E796" w:rsidR="002F7CE9" w:rsidRPr="004E6B21" w:rsidRDefault="004E6B21" w:rsidP="00A647A9">
      <w:p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bCs/>
          <w:sz w:val="28"/>
          <w:szCs w:val="28"/>
        </w:rPr>
        <w:t xml:space="preserve">3. Wniosek radnego Wojciecha Mosakowskiego w zakresie opracowania projektu uchwały w sprawie określenia szczegółowych zasad wnoszenia obywatelskich inicjatyw uchwałodawczych. </w:t>
      </w:r>
    </w:p>
    <w:p w14:paraId="431CCBCA" w14:textId="77777777" w:rsidR="002F7CE9" w:rsidRPr="004E6B21" w:rsidRDefault="002F7CE9" w:rsidP="002F7CE9">
      <w:pPr>
        <w:rPr>
          <w:rFonts w:ascii="Arial" w:hAnsi="Arial" w:cs="Arial"/>
          <w:bCs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 xml:space="preserve"> </w:t>
      </w:r>
    </w:p>
    <w:p w14:paraId="42C2E57D" w14:textId="77777777" w:rsidR="002F7CE9" w:rsidRPr="004E6B21" w:rsidRDefault="002F7CE9" w:rsidP="002F7CE9">
      <w:pPr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>Ad.1</w:t>
      </w:r>
    </w:p>
    <w:p w14:paraId="49EAD5D5" w14:textId="77777777" w:rsidR="002F7CE9" w:rsidRPr="004E6B21" w:rsidRDefault="002F7CE9" w:rsidP="002F7CE9">
      <w:pPr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 xml:space="preserve"> </w:t>
      </w:r>
    </w:p>
    <w:p w14:paraId="4BC24F63" w14:textId="4D4E1147" w:rsidR="004E6B21" w:rsidRPr="004E6B21" w:rsidRDefault="002F7CE9" w:rsidP="00A647A9">
      <w:p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 xml:space="preserve">Komisja rekomendowała Przewodniczącemu Rady Gminy o </w:t>
      </w:r>
      <w:r w:rsidR="004E6B21" w:rsidRPr="004E6B21">
        <w:rPr>
          <w:rFonts w:ascii="Arial" w:hAnsi="Arial" w:cs="Arial"/>
          <w:sz w:val="28"/>
          <w:szCs w:val="28"/>
        </w:rPr>
        <w:t xml:space="preserve">rozpatrzenie </w:t>
      </w:r>
      <w:r w:rsidRPr="004E6B21">
        <w:rPr>
          <w:rFonts w:ascii="Arial" w:hAnsi="Arial" w:cs="Arial"/>
          <w:sz w:val="28"/>
          <w:szCs w:val="28"/>
        </w:rPr>
        <w:t>skargi Pan</w:t>
      </w:r>
      <w:r w:rsidR="004E6B21" w:rsidRPr="004E6B21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4E6B21" w:rsidRPr="004E6B21">
        <w:rPr>
          <w:rFonts w:ascii="Arial" w:hAnsi="Arial" w:cs="Arial"/>
          <w:sz w:val="28"/>
          <w:szCs w:val="28"/>
        </w:rPr>
        <w:t>Spryszyńskiego</w:t>
      </w:r>
      <w:proofErr w:type="spellEnd"/>
      <w:r w:rsidR="004E6B21" w:rsidRPr="004E6B21">
        <w:rPr>
          <w:rFonts w:ascii="Arial" w:hAnsi="Arial" w:cs="Arial"/>
          <w:sz w:val="28"/>
          <w:szCs w:val="28"/>
        </w:rPr>
        <w:t xml:space="preserve"> </w:t>
      </w:r>
      <w:r w:rsidRPr="004E6B21">
        <w:rPr>
          <w:rFonts w:ascii="Arial" w:hAnsi="Arial" w:cs="Arial"/>
          <w:sz w:val="28"/>
          <w:szCs w:val="28"/>
        </w:rPr>
        <w:t xml:space="preserve"> jako </w:t>
      </w:r>
      <w:r w:rsidR="004E6B21" w:rsidRPr="004E6B21">
        <w:rPr>
          <w:rFonts w:ascii="Arial" w:hAnsi="Arial" w:cs="Arial"/>
          <w:sz w:val="28"/>
          <w:szCs w:val="28"/>
        </w:rPr>
        <w:t xml:space="preserve">bez zasadną. Komisja wniosła do Wójta </w:t>
      </w:r>
      <w:r w:rsidR="00A647A9">
        <w:rPr>
          <w:rFonts w:ascii="Arial" w:hAnsi="Arial" w:cs="Arial"/>
          <w:sz w:val="28"/>
          <w:szCs w:val="28"/>
        </w:rPr>
        <w:t xml:space="preserve">                </w:t>
      </w:r>
      <w:r w:rsidR="004E6B21" w:rsidRPr="004E6B21">
        <w:rPr>
          <w:rFonts w:ascii="Arial" w:hAnsi="Arial" w:cs="Arial"/>
          <w:sz w:val="28"/>
          <w:szCs w:val="28"/>
        </w:rPr>
        <w:lastRenderedPageBreak/>
        <w:t xml:space="preserve">o rozpatrzenie możliwości przejęcia działki stanowiącej drogę nr 22/3 </w:t>
      </w:r>
      <w:r w:rsidR="00A647A9">
        <w:rPr>
          <w:rFonts w:ascii="Arial" w:hAnsi="Arial" w:cs="Arial"/>
          <w:sz w:val="28"/>
          <w:szCs w:val="28"/>
        </w:rPr>
        <w:t xml:space="preserve">                          </w:t>
      </w:r>
      <w:r w:rsidR="004E6B21" w:rsidRPr="004E6B21">
        <w:rPr>
          <w:rFonts w:ascii="Arial" w:hAnsi="Arial" w:cs="Arial"/>
          <w:sz w:val="28"/>
          <w:szCs w:val="28"/>
        </w:rPr>
        <w:t xml:space="preserve">w </w:t>
      </w:r>
      <w:proofErr w:type="spellStart"/>
      <w:r w:rsidR="004E6B21" w:rsidRPr="004E6B21">
        <w:rPr>
          <w:rFonts w:ascii="Arial" w:hAnsi="Arial" w:cs="Arial"/>
          <w:sz w:val="28"/>
          <w:szCs w:val="28"/>
        </w:rPr>
        <w:t>Wilczeńcu</w:t>
      </w:r>
      <w:proofErr w:type="spellEnd"/>
      <w:r w:rsidR="004E6B21" w:rsidRPr="004E6B21">
        <w:rPr>
          <w:rFonts w:ascii="Arial" w:hAnsi="Arial" w:cs="Arial"/>
          <w:sz w:val="28"/>
          <w:szCs w:val="28"/>
        </w:rPr>
        <w:t xml:space="preserve"> Fabiańskim.</w:t>
      </w:r>
    </w:p>
    <w:p w14:paraId="72DD7612" w14:textId="77777777" w:rsidR="004E6B21" w:rsidRPr="004E6B21" w:rsidRDefault="004E6B21" w:rsidP="00A647A9">
      <w:pPr>
        <w:ind w:right="-567"/>
        <w:jc w:val="both"/>
        <w:rPr>
          <w:rFonts w:ascii="Arial" w:hAnsi="Arial" w:cs="Arial"/>
          <w:sz w:val="28"/>
          <w:szCs w:val="28"/>
        </w:rPr>
      </w:pPr>
    </w:p>
    <w:p w14:paraId="47664507" w14:textId="77777777" w:rsidR="002F7CE9" w:rsidRPr="004E6B21" w:rsidRDefault="002F7CE9" w:rsidP="00A647A9">
      <w:pPr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 xml:space="preserve">Ad.2 </w:t>
      </w:r>
    </w:p>
    <w:p w14:paraId="3972E5B3" w14:textId="77777777" w:rsidR="002F7CE9" w:rsidRPr="004E6B21" w:rsidRDefault="002F7CE9" w:rsidP="00A647A9">
      <w:pPr>
        <w:ind w:right="-567"/>
        <w:jc w:val="both"/>
        <w:rPr>
          <w:rFonts w:ascii="Arial" w:hAnsi="Arial" w:cs="Arial"/>
          <w:sz w:val="28"/>
          <w:szCs w:val="28"/>
        </w:rPr>
      </w:pPr>
    </w:p>
    <w:p w14:paraId="411A2E9B" w14:textId="211F1FBF" w:rsidR="004E6B21" w:rsidRPr="004E6B21" w:rsidRDefault="004E6B21" w:rsidP="00A647A9">
      <w:pPr>
        <w:spacing w:line="360" w:lineRule="auto"/>
        <w:ind w:right="-567"/>
        <w:jc w:val="both"/>
        <w:rPr>
          <w:rFonts w:ascii="Tahoma" w:hAnsi="Tahoma" w:cs="Tahoma"/>
          <w:bCs/>
          <w:sz w:val="28"/>
          <w:szCs w:val="28"/>
        </w:rPr>
      </w:pPr>
      <w:r w:rsidRPr="004E6B21">
        <w:rPr>
          <w:rFonts w:ascii="Arial" w:hAnsi="Arial" w:cs="Arial"/>
          <w:bCs/>
          <w:sz w:val="28"/>
          <w:szCs w:val="28"/>
        </w:rPr>
        <w:t xml:space="preserve">Komisja po zapoznaniu się z pismem i wyjaśnieniami Wójta rekomenduje </w:t>
      </w:r>
      <w:r w:rsidR="00A647A9">
        <w:rPr>
          <w:rFonts w:ascii="Arial" w:hAnsi="Arial" w:cs="Arial"/>
          <w:bCs/>
          <w:sz w:val="28"/>
          <w:szCs w:val="28"/>
        </w:rPr>
        <w:t xml:space="preserve">                  </w:t>
      </w:r>
      <w:r w:rsidRPr="004E6B21">
        <w:rPr>
          <w:rFonts w:ascii="Arial" w:hAnsi="Arial" w:cs="Arial"/>
          <w:bCs/>
          <w:sz w:val="28"/>
          <w:szCs w:val="28"/>
        </w:rPr>
        <w:t>do Rady Gminy Fabianki o zobowiązanie Wójta Gminy Fabianki do zajęcia stanowiska w sprawie i udzielenie pisemnej odpowiedzi Państwu Nakoniecznym.</w:t>
      </w:r>
    </w:p>
    <w:p w14:paraId="148A7269" w14:textId="77777777" w:rsidR="004E6B21" w:rsidRPr="004E6B21" w:rsidRDefault="004E6B21" w:rsidP="00A647A9">
      <w:pPr>
        <w:ind w:right="-567"/>
        <w:jc w:val="both"/>
        <w:rPr>
          <w:rFonts w:ascii="Tahoma" w:hAnsi="Tahoma" w:cs="Tahoma"/>
          <w:sz w:val="28"/>
          <w:szCs w:val="28"/>
        </w:rPr>
      </w:pPr>
    </w:p>
    <w:p w14:paraId="26BB46D4" w14:textId="4E5916A5" w:rsidR="004E6B21" w:rsidRPr="004E6B21" w:rsidRDefault="004E6B21" w:rsidP="00A647A9">
      <w:pPr>
        <w:ind w:right="-567"/>
        <w:jc w:val="both"/>
        <w:rPr>
          <w:rFonts w:ascii="Tahoma" w:hAnsi="Tahoma" w:cs="Tahoma"/>
          <w:sz w:val="28"/>
          <w:szCs w:val="28"/>
        </w:rPr>
      </w:pPr>
      <w:r w:rsidRPr="004E6B21">
        <w:rPr>
          <w:rFonts w:ascii="Tahoma" w:hAnsi="Tahoma" w:cs="Tahoma"/>
          <w:sz w:val="28"/>
          <w:szCs w:val="28"/>
        </w:rPr>
        <w:t>Ad.3</w:t>
      </w:r>
    </w:p>
    <w:p w14:paraId="3CF36CED" w14:textId="77777777" w:rsidR="004E6B21" w:rsidRPr="004E6B21" w:rsidRDefault="004E6B21" w:rsidP="00A647A9">
      <w:pPr>
        <w:ind w:right="-567"/>
        <w:jc w:val="both"/>
        <w:rPr>
          <w:rFonts w:ascii="Tahoma" w:hAnsi="Tahoma" w:cs="Tahoma"/>
          <w:sz w:val="28"/>
          <w:szCs w:val="28"/>
        </w:rPr>
      </w:pPr>
    </w:p>
    <w:p w14:paraId="3259E1C7" w14:textId="0333C00D" w:rsidR="004E6B21" w:rsidRPr="004E6B21" w:rsidRDefault="004E6B21" w:rsidP="00A647A9">
      <w:pPr>
        <w:spacing w:line="360" w:lineRule="auto"/>
        <w:ind w:right="-567"/>
        <w:jc w:val="both"/>
        <w:rPr>
          <w:rFonts w:ascii="Arial" w:hAnsi="Arial" w:cs="Arial"/>
          <w:sz w:val="28"/>
          <w:szCs w:val="28"/>
        </w:rPr>
      </w:pPr>
      <w:r w:rsidRPr="004E6B21">
        <w:rPr>
          <w:rFonts w:ascii="Arial" w:hAnsi="Arial" w:cs="Arial"/>
          <w:sz w:val="28"/>
          <w:szCs w:val="28"/>
        </w:rPr>
        <w:t>W zakresie przedłożonego wniosku przez Radnego Wojciecha Mosakowskiego komisja wskaz</w:t>
      </w:r>
      <w:r w:rsidRPr="004E6B21">
        <w:rPr>
          <w:rFonts w:ascii="Arial" w:hAnsi="Arial" w:cs="Arial"/>
          <w:sz w:val="28"/>
          <w:szCs w:val="28"/>
        </w:rPr>
        <w:t>ała</w:t>
      </w:r>
      <w:r w:rsidRPr="004E6B21">
        <w:rPr>
          <w:rFonts w:ascii="Arial" w:hAnsi="Arial" w:cs="Arial"/>
          <w:sz w:val="28"/>
          <w:szCs w:val="28"/>
        </w:rPr>
        <w:t xml:space="preserve"> na potrzebę opracowania uchwały </w:t>
      </w:r>
      <w:r w:rsidR="00A647A9">
        <w:rPr>
          <w:rFonts w:ascii="Arial" w:hAnsi="Arial" w:cs="Arial"/>
          <w:sz w:val="28"/>
          <w:szCs w:val="28"/>
        </w:rPr>
        <w:t xml:space="preserve">                           </w:t>
      </w:r>
      <w:r w:rsidRPr="004E6B21">
        <w:rPr>
          <w:rFonts w:ascii="Arial" w:hAnsi="Arial" w:cs="Arial"/>
          <w:sz w:val="28"/>
          <w:szCs w:val="28"/>
        </w:rPr>
        <w:t xml:space="preserve">w sprawie inicjatywy uchwałodawczej. </w:t>
      </w:r>
    </w:p>
    <w:p w14:paraId="24F084A0" w14:textId="77777777" w:rsidR="002F7CE9" w:rsidRPr="004E6B21" w:rsidRDefault="002F7CE9" w:rsidP="002F7CE9">
      <w:pPr>
        <w:rPr>
          <w:sz w:val="28"/>
          <w:szCs w:val="28"/>
        </w:rPr>
      </w:pPr>
    </w:p>
    <w:p w14:paraId="3A1CB0A9" w14:textId="77777777" w:rsidR="002F7CE9" w:rsidRPr="004E6B21" w:rsidRDefault="002F7CE9" w:rsidP="002F7CE9">
      <w:pPr>
        <w:rPr>
          <w:sz w:val="28"/>
          <w:szCs w:val="28"/>
        </w:rPr>
      </w:pPr>
    </w:p>
    <w:p w14:paraId="79B2289F" w14:textId="118C2A91" w:rsidR="002F7CE9" w:rsidRPr="003125F3" w:rsidRDefault="002F7CE9" w:rsidP="002F7CE9">
      <w:pPr>
        <w:ind w:left="5954"/>
        <w:rPr>
          <w:b/>
          <w:color w:val="FF0000"/>
        </w:rPr>
      </w:pPr>
      <w:r>
        <w:rPr>
          <w:b/>
        </w:rPr>
        <w:t xml:space="preserve">       </w:t>
      </w:r>
      <w:r w:rsidRPr="003125F3">
        <w:rPr>
          <w:b/>
          <w:color w:val="FF0000"/>
        </w:rPr>
        <w:t>Przewodnicząc</w:t>
      </w:r>
      <w:r w:rsidR="004E6B21">
        <w:rPr>
          <w:b/>
          <w:color w:val="FF0000"/>
        </w:rPr>
        <w:t>a</w:t>
      </w:r>
      <w:r w:rsidRPr="003125F3">
        <w:rPr>
          <w:b/>
          <w:color w:val="FF0000"/>
        </w:rPr>
        <w:t xml:space="preserve"> </w:t>
      </w:r>
    </w:p>
    <w:p w14:paraId="42CD44D0" w14:textId="77777777" w:rsidR="002F7CE9" w:rsidRPr="003125F3" w:rsidRDefault="002F7CE9" w:rsidP="002F7CE9">
      <w:pPr>
        <w:ind w:left="5387"/>
        <w:rPr>
          <w:b/>
          <w:color w:val="FF0000"/>
        </w:rPr>
      </w:pPr>
      <w:r w:rsidRPr="003125F3">
        <w:rPr>
          <w:b/>
          <w:color w:val="FF0000"/>
        </w:rPr>
        <w:t>Komisji Skarg Wniosków i Petycji</w:t>
      </w:r>
    </w:p>
    <w:p w14:paraId="57D5AC83" w14:textId="77777777" w:rsidR="002F7CE9" w:rsidRPr="004E6B21" w:rsidRDefault="002F7CE9" w:rsidP="002F7CE9">
      <w:pPr>
        <w:ind w:left="5954"/>
        <w:rPr>
          <w:b/>
          <w:color w:val="FF0000"/>
          <w:sz w:val="8"/>
          <w:szCs w:val="8"/>
        </w:rPr>
      </w:pPr>
    </w:p>
    <w:p w14:paraId="3B480C56" w14:textId="7283DDA5" w:rsidR="002F7CE9" w:rsidRPr="003125F3" w:rsidRDefault="002F7CE9" w:rsidP="002F7CE9">
      <w:pPr>
        <w:ind w:left="5664"/>
        <w:rPr>
          <w:b/>
          <w:color w:val="FF0000"/>
        </w:rPr>
      </w:pPr>
      <w:r w:rsidRPr="003125F3">
        <w:rPr>
          <w:b/>
          <w:color w:val="FF0000"/>
        </w:rPr>
        <w:t xml:space="preserve">  Radn</w:t>
      </w:r>
      <w:r w:rsidR="004E6B21">
        <w:rPr>
          <w:b/>
          <w:color w:val="FF0000"/>
        </w:rPr>
        <w:t>a</w:t>
      </w:r>
      <w:r w:rsidRPr="003125F3">
        <w:rPr>
          <w:b/>
          <w:color w:val="FF0000"/>
        </w:rPr>
        <w:t xml:space="preserve"> </w:t>
      </w:r>
      <w:r w:rsidR="004E6B21">
        <w:rPr>
          <w:b/>
          <w:color w:val="FF0000"/>
        </w:rPr>
        <w:t>Justyna Kłobukowska</w:t>
      </w:r>
    </w:p>
    <w:p w14:paraId="560E048D" w14:textId="77777777" w:rsidR="002F7CE9" w:rsidRDefault="002F7CE9" w:rsidP="002F7CE9"/>
    <w:p w14:paraId="72D16FBC" w14:textId="77777777" w:rsidR="002F7CE9" w:rsidRDefault="002F7CE9" w:rsidP="002F7CE9"/>
    <w:p w14:paraId="698BFBB7" w14:textId="77777777" w:rsidR="002A51C9" w:rsidRDefault="002A51C9"/>
    <w:sectPr w:rsidR="002A51C9" w:rsidSect="002F7C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1057"/>
    <w:multiLevelType w:val="hybridMultilevel"/>
    <w:tmpl w:val="1142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60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EF"/>
    <w:rsid w:val="00200244"/>
    <w:rsid w:val="002A51C9"/>
    <w:rsid w:val="002F7CE9"/>
    <w:rsid w:val="0031321E"/>
    <w:rsid w:val="004471EF"/>
    <w:rsid w:val="004E6B21"/>
    <w:rsid w:val="007E29FE"/>
    <w:rsid w:val="008D57C6"/>
    <w:rsid w:val="008F78AE"/>
    <w:rsid w:val="00A0170A"/>
    <w:rsid w:val="00A506E6"/>
    <w:rsid w:val="00A647A9"/>
    <w:rsid w:val="00AB4601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6996"/>
  <w15:chartTrackingRefBased/>
  <w15:docId w15:val="{9478147F-1DCC-469B-8F90-D9205CD6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C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7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7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7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7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7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7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71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7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71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71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71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71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71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71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7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7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7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7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7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71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71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71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7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71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7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Wodzyńska</dc:creator>
  <cp:keywords/>
  <dc:description/>
  <cp:lastModifiedBy>Anna Wodzyńska</cp:lastModifiedBy>
  <cp:revision>2</cp:revision>
  <cp:lastPrinted>2025-03-13T09:38:00Z</cp:lastPrinted>
  <dcterms:created xsi:type="dcterms:W3CDTF">2025-03-13T09:54:00Z</dcterms:created>
  <dcterms:modified xsi:type="dcterms:W3CDTF">2025-03-13T09:54:00Z</dcterms:modified>
</cp:coreProperties>
</file>