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3F40" w14:textId="38B14408" w:rsidR="00096DBA" w:rsidRPr="000D30AB" w:rsidRDefault="00096DBA" w:rsidP="00096DBA">
      <w:pPr>
        <w:spacing w:after="0" w:line="0" w:lineRule="atLeas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noProof/>
          <w:kern w:val="0"/>
          <w:sz w:val="18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0735CD91" wp14:editId="05F9F336">
            <wp:simplePos x="0" y="0"/>
            <wp:positionH relativeFrom="margin">
              <wp:align>left</wp:align>
            </wp:positionH>
            <wp:positionV relativeFrom="paragraph">
              <wp:posOffset>-194945</wp:posOffset>
            </wp:positionV>
            <wp:extent cx="608965" cy="695325"/>
            <wp:effectExtent l="0" t="0" r="635" b="9525"/>
            <wp:wrapNone/>
            <wp:docPr id="652209962" name="Obraz 2" descr="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51802028" descr="h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b/>
          <w:kern w:val="0"/>
          <w:sz w:val="18"/>
          <w:szCs w:val="20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Arial"/>
          <w:b/>
          <w:kern w:val="0"/>
          <w:sz w:val="18"/>
          <w:szCs w:val="20"/>
          <w:lang w:eastAsia="pl-PL"/>
          <w14:ligatures w14:val="none"/>
        </w:rPr>
        <w:t xml:space="preserve">                          </w:t>
      </w:r>
      <w:r>
        <w:rPr>
          <w:rFonts w:ascii="Times New Roman" w:eastAsia="Times New Roman" w:hAnsi="Times New Roman" w:cs="Arial"/>
          <w:b/>
          <w:kern w:val="0"/>
          <w:sz w:val="18"/>
          <w:szCs w:val="20"/>
          <w:lang w:eastAsia="pl-PL"/>
          <w14:ligatures w14:val="none"/>
        </w:rPr>
        <w:t xml:space="preserve"> </w:t>
      </w:r>
      <w:r w:rsidRPr="000D30AB">
        <w:rPr>
          <w:rFonts w:ascii="Times New Roman" w:eastAsia="Times New Roman" w:hAnsi="Times New Roman" w:cs="Arial"/>
          <w:b/>
          <w:kern w:val="0"/>
          <w:sz w:val="18"/>
          <w:szCs w:val="20"/>
          <w:lang w:eastAsia="pl-PL"/>
          <w14:ligatures w14:val="none"/>
        </w:rPr>
        <w:t xml:space="preserve">Urząd </w:t>
      </w:r>
      <w:r>
        <w:rPr>
          <w:rFonts w:ascii="Times New Roman" w:eastAsia="Times New Roman" w:hAnsi="Times New Roman" w:cs="Arial"/>
          <w:b/>
          <w:kern w:val="0"/>
          <w:sz w:val="18"/>
          <w:szCs w:val="20"/>
          <w:lang w:eastAsia="pl-PL"/>
          <w14:ligatures w14:val="none"/>
        </w:rPr>
        <w:t>Gminy Fabianki</w:t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 xml:space="preserve">                                             ………………………………., dnia……………………</w:t>
      </w:r>
    </w:p>
    <w:p w14:paraId="66ED37EA" w14:textId="77777777" w:rsidR="00096DBA" w:rsidRPr="000D30AB" w:rsidRDefault="00096DBA" w:rsidP="00096DBA">
      <w:pPr>
        <w:spacing w:after="0" w:line="0" w:lineRule="atLeas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 xml:space="preserve">                          Fabianki 4, 87-811 Fabianki</w:t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 xml:space="preserve"> </w:t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14"/>
          <w:szCs w:val="20"/>
          <w:lang w:eastAsia="pl-PL"/>
          <w14:ligatures w14:val="none"/>
        </w:rPr>
        <w:t xml:space="preserve">         (miejscowość)                                             (data) </w:t>
      </w:r>
    </w:p>
    <w:p w14:paraId="3586F8A8" w14:textId="77777777" w:rsidR="00096DBA" w:rsidRPr="000D30AB" w:rsidRDefault="00096DBA" w:rsidP="00096DBA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20"/>
          <w:lang w:eastAsia="pl-PL"/>
          <w14:ligatures w14:val="none"/>
        </w:rPr>
        <w:t xml:space="preserve">                                 </w:t>
      </w:r>
      <w:r w:rsidRPr="000D30AB">
        <w:rPr>
          <w:rFonts w:ascii="Times New Roman" w:eastAsia="Calibri" w:hAnsi="Times New Roman" w:cs="Times New Roman"/>
          <w:kern w:val="0"/>
          <w:sz w:val="18"/>
          <w:szCs w:val="20"/>
          <w:lang w:eastAsia="pl-PL"/>
          <w14:ligatures w14:val="none"/>
        </w:rPr>
        <w:t xml:space="preserve">tel./fax </w:t>
      </w:r>
      <w:r>
        <w:rPr>
          <w:rFonts w:ascii="Times New Roman" w:eastAsia="Calibri" w:hAnsi="Times New Roman" w:cs="Times New Roman"/>
          <w:kern w:val="0"/>
          <w:sz w:val="18"/>
          <w:szCs w:val="20"/>
          <w:lang w:eastAsia="pl-PL"/>
          <w14:ligatures w14:val="none"/>
        </w:rPr>
        <w:t>54/2517210</w:t>
      </w:r>
    </w:p>
    <w:p w14:paraId="6C085358" w14:textId="49BA30DC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16724F4E" w14:textId="2D6F368F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3A593263" w14:textId="6256424C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 w:val="4"/>
          <w:szCs w:val="2"/>
          <w:lang w:eastAsia="pl-PL"/>
          <w14:ligatures w14:val="none"/>
        </w:rPr>
      </w:pPr>
    </w:p>
    <w:p w14:paraId="0AEECBA5" w14:textId="3C3CE249" w:rsidR="000D30AB" w:rsidRPr="000D30AB" w:rsidRDefault="000D30AB" w:rsidP="000D30AB">
      <w:pPr>
        <w:spacing w:after="0" w:line="271" w:lineRule="exact"/>
        <w:rPr>
          <w:rFonts w:ascii="Times New Roman" w:eastAsia="Times New Roman" w:hAnsi="Times New Roman" w:cs="Arial"/>
          <w:kern w:val="0"/>
          <w:sz w:val="28"/>
          <w:szCs w:val="28"/>
          <w:lang w:eastAsia="pl-PL"/>
          <w14:ligatures w14:val="none"/>
        </w:rPr>
      </w:pPr>
    </w:p>
    <w:p w14:paraId="06073DF4" w14:textId="77777777" w:rsidR="000D30AB" w:rsidRPr="000D30AB" w:rsidRDefault="000D30AB" w:rsidP="000D30AB">
      <w:pPr>
        <w:spacing w:after="0" w:line="0" w:lineRule="atLeast"/>
        <w:ind w:right="-219"/>
        <w:jc w:val="center"/>
        <w:rPr>
          <w:rFonts w:ascii="Times New Roman" w:eastAsia="Times New Roman" w:hAnsi="Times New Roman" w:cs="Arial"/>
          <w:b/>
          <w:kern w:val="0"/>
          <w:sz w:val="28"/>
          <w:szCs w:val="28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8"/>
          <w:szCs w:val="28"/>
          <w:lang w:eastAsia="pl-PL"/>
          <w14:ligatures w14:val="none"/>
        </w:rPr>
        <w:t>WNIOSEK</w:t>
      </w:r>
    </w:p>
    <w:p w14:paraId="5EE07847" w14:textId="77777777" w:rsidR="000D30AB" w:rsidRPr="000D30AB" w:rsidRDefault="000D30AB" w:rsidP="000D30AB">
      <w:pPr>
        <w:spacing w:after="0" w:line="41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6473364C" w14:textId="77777777" w:rsidR="000D30AB" w:rsidRPr="000D30AB" w:rsidRDefault="000D30AB" w:rsidP="000D30AB">
      <w:pPr>
        <w:spacing w:after="0" w:line="0" w:lineRule="atLeast"/>
        <w:ind w:right="-219"/>
        <w:jc w:val="center"/>
        <w:rPr>
          <w:rFonts w:ascii="Times New Roman" w:eastAsia="Times New Roman" w:hAnsi="Times New Roman" w:cs="Arial"/>
          <w:b/>
          <w:kern w:val="0"/>
          <w:lang w:eastAsia="pl-PL"/>
          <w14:ligatures w14:val="none"/>
        </w:rPr>
      </w:pPr>
    </w:p>
    <w:p w14:paraId="29FFF51D" w14:textId="77777777" w:rsidR="00CF45A3" w:rsidRDefault="000D30AB" w:rsidP="00DB26B7">
      <w:pPr>
        <w:spacing w:after="0" w:line="360" w:lineRule="auto"/>
        <w:ind w:right="-219"/>
        <w:jc w:val="center"/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 xml:space="preserve">o </w:t>
      </w:r>
      <w:bookmarkStart w:id="0" w:name="_Hlk188282355"/>
      <w:r w:rsidR="00CF45A3"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 xml:space="preserve">zaszeregowanie obiektu hotelarskiego do rodzaju pole biwakowe </w:t>
      </w:r>
    </w:p>
    <w:p w14:paraId="3FD1D02C" w14:textId="3D93B926" w:rsidR="000D30AB" w:rsidRPr="000D30AB" w:rsidRDefault="00CF45A3" w:rsidP="00DB26B7">
      <w:pPr>
        <w:spacing w:after="0" w:line="360" w:lineRule="auto"/>
        <w:ind w:right="-219"/>
        <w:jc w:val="center"/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</w:pPr>
      <w:r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>oraz wpis do ewidencji pól biwakowych</w:t>
      </w:r>
      <w:r w:rsidR="000D30AB" w:rsidRPr="000D30AB"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 xml:space="preserve"> na terenie Gminy </w:t>
      </w:r>
      <w:r w:rsidR="00A65103"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>Fabianki</w:t>
      </w:r>
    </w:p>
    <w:bookmarkEnd w:id="0"/>
    <w:p w14:paraId="6F2BF2D6" w14:textId="77777777" w:rsidR="000D30AB" w:rsidRPr="000D30AB" w:rsidRDefault="000D30AB" w:rsidP="000D30AB">
      <w:pPr>
        <w:spacing w:after="0" w:line="232" w:lineRule="auto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040FE731" w14:textId="77777777" w:rsidR="000D30AB" w:rsidRPr="000D30AB" w:rsidRDefault="000D30AB" w:rsidP="000D30AB">
      <w:pPr>
        <w:spacing w:after="0" w:line="232" w:lineRule="auto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7125088E" w14:textId="77777777" w:rsidR="000D30AB" w:rsidRPr="000D30AB" w:rsidRDefault="000D30AB" w:rsidP="000D30AB">
      <w:pPr>
        <w:spacing w:after="0" w:line="232" w:lineRule="auto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na podstawie ustawy z dnia 29 sierpnia 1997 r. o usługach hotelarskich oraz usługach pilotów wycieczek i przewodników turystycznych (</w:t>
      </w:r>
      <w:bookmarkStart w:id="1" w:name="_Hlk188878769"/>
      <w:r w:rsidRPr="000D30AB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t.j. Dz.U. z 2023 r. poz. 1944</w:t>
      </w:r>
      <w:bookmarkEnd w:id="1"/>
      <w:r w:rsidRPr="000D30AB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) oraz Rozporządzenia Ministra Gospodarki i Pracy z dnia 19 sierpnia 2004 r. w sprawie obiektów hotelarskich i innych obiektów, w których są świadczone usługi hotelarskie (t.j. Dz.U. z 2017 r. poz. 2166)</w:t>
      </w:r>
    </w:p>
    <w:p w14:paraId="34C633E9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32C24318" w14:textId="77777777" w:rsidR="000D30AB" w:rsidRPr="000D30AB" w:rsidRDefault="000D30AB" w:rsidP="000D30AB">
      <w:pPr>
        <w:spacing w:after="0" w:line="292" w:lineRule="exact"/>
        <w:rPr>
          <w:rFonts w:ascii="Times New Roman" w:eastAsia="Times New Roman" w:hAnsi="Times New Roman" w:cs="Arial"/>
          <w:kern w:val="0"/>
          <w:sz w:val="6"/>
          <w:szCs w:val="2"/>
          <w:lang w:eastAsia="pl-PL"/>
          <w14:ligatures w14:val="none"/>
        </w:rPr>
      </w:pPr>
    </w:p>
    <w:p w14:paraId="6194B434" w14:textId="05B5D8C6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  <w:t>1. Nazwa własna obiekt</w:t>
      </w:r>
      <w:r w:rsidR="00181B01"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  <w:t>u</w:t>
      </w:r>
      <w:r w:rsidRPr="000D30AB"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  <w:t>:</w:t>
      </w:r>
    </w:p>
    <w:p w14:paraId="20D2097B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34C27E50" w14:textId="77777777" w:rsidR="000D30AB" w:rsidRPr="000D30AB" w:rsidRDefault="000D30AB" w:rsidP="000D30AB">
      <w:pPr>
        <w:spacing w:after="0" w:line="305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2474999B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</w:t>
      </w:r>
    </w:p>
    <w:p w14:paraId="2835A148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2C79160F" w14:textId="77777777" w:rsidR="000D30AB" w:rsidRPr="000D30AB" w:rsidRDefault="000D30AB" w:rsidP="000D30AB">
      <w:pPr>
        <w:spacing w:after="0" w:line="305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3C4FFB31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adres obiektu: ........................ ................................. ..................................................................................</w:t>
      </w:r>
    </w:p>
    <w:p w14:paraId="6364540D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sectPr w:rsidR="000D30AB" w:rsidRPr="000D30AB" w:rsidSect="000D30AB">
          <w:pgSz w:w="11900" w:h="16840"/>
          <w:pgMar w:top="1297" w:right="1100" w:bottom="709" w:left="1440" w:header="0" w:footer="0" w:gutter="0"/>
          <w:cols w:space="0" w:equalWidth="0">
            <w:col w:w="9360"/>
          </w:cols>
          <w:docGrid w:linePitch="360"/>
        </w:sectPr>
      </w:pPr>
    </w:p>
    <w:p w14:paraId="1AF95AFB" w14:textId="77777777" w:rsidR="000D30AB" w:rsidRPr="000D30AB" w:rsidRDefault="000D30AB" w:rsidP="000D30AB">
      <w:pPr>
        <w:spacing w:after="0" w:line="122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6B240401" w14:textId="77777777" w:rsidR="000D30AB" w:rsidRPr="000D30AB" w:rsidRDefault="000D30AB" w:rsidP="000D30AB">
      <w:pPr>
        <w:spacing w:after="0" w:line="0" w:lineRule="atLeast"/>
        <w:ind w:left="1800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(kod poczt.)</w:t>
      </w:r>
    </w:p>
    <w:p w14:paraId="5FBA9CBD" w14:textId="77777777" w:rsidR="000D30AB" w:rsidRPr="000D30AB" w:rsidRDefault="000D30AB" w:rsidP="000D30AB">
      <w:pPr>
        <w:spacing w:after="0" w:line="122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br w:type="column"/>
      </w:r>
    </w:p>
    <w:p w14:paraId="151BDA9A" w14:textId="77777777" w:rsidR="000D30AB" w:rsidRPr="000D30AB" w:rsidRDefault="000D30AB" w:rsidP="000D30AB">
      <w:pPr>
        <w:spacing w:after="0" w:line="0" w:lineRule="atLeas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(miejscowość)</w:t>
      </w:r>
    </w:p>
    <w:p w14:paraId="689DF48C" w14:textId="77777777" w:rsidR="000D30AB" w:rsidRPr="000D30AB" w:rsidRDefault="000D30AB" w:rsidP="000D30AB">
      <w:pPr>
        <w:spacing w:after="0" w:line="122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br w:type="column"/>
      </w:r>
    </w:p>
    <w:p w14:paraId="0EBB9E51" w14:textId="77777777" w:rsidR="000D30AB" w:rsidRPr="000D30AB" w:rsidRDefault="000D30AB" w:rsidP="000D30AB">
      <w:pPr>
        <w:spacing w:after="0" w:line="0" w:lineRule="atLeast"/>
        <w:rPr>
          <w:rFonts w:ascii="Times New Roman" w:eastAsia="Times New Roman" w:hAnsi="Times New Roman" w:cs="Arial"/>
          <w:kern w:val="0"/>
          <w:sz w:val="18"/>
          <w:szCs w:val="22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2"/>
          <w:lang w:eastAsia="pl-PL"/>
          <w14:ligatures w14:val="none"/>
        </w:rPr>
        <w:t>(ulica, nr domu, nr lokalu)</w:t>
      </w:r>
    </w:p>
    <w:p w14:paraId="4EB53BC7" w14:textId="77777777" w:rsidR="000D30AB" w:rsidRPr="000D30AB" w:rsidRDefault="000D30AB" w:rsidP="000D30AB">
      <w:pPr>
        <w:spacing w:after="0" w:line="0" w:lineRule="atLeast"/>
        <w:rPr>
          <w:rFonts w:ascii="Times New Roman" w:eastAsia="Times New Roman" w:hAnsi="Times New Roman" w:cs="Arial"/>
          <w:kern w:val="0"/>
          <w:sz w:val="17"/>
          <w:szCs w:val="20"/>
          <w:lang w:eastAsia="pl-PL"/>
          <w14:ligatures w14:val="none"/>
        </w:rPr>
        <w:sectPr w:rsidR="000D30AB" w:rsidRPr="000D30AB" w:rsidSect="000D30AB">
          <w:type w:val="continuous"/>
          <w:pgSz w:w="11900" w:h="16840"/>
          <w:pgMar w:top="1297" w:right="1100" w:bottom="1053" w:left="1440" w:header="0" w:footer="0" w:gutter="0"/>
          <w:cols w:num="3" w:space="0" w:equalWidth="0">
            <w:col w:w="2680" w:space="700"/>
            <w:col w:w="2000" w:space="720"/>
            <w:col w:w="3260"/>
          </w:cols>
          <w:docGrid w:linePitch="360"/>
        </w:sectPr>
      </w:pPr>
    </w:p>
    <w:p w14:paraId="19C31D88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6D50B4E2" w14:textId="77777777" w:rsidR="000D30AB" w:rsidRPr="000D30AB" w:rsidRDefault="000D30AB" w:rsidP="000D30AB">
      <w:pPr>
        <w:spacing w:after="0" w:line="289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4C383112" w14:textId="198753A2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nr telefonu +48 .................................</w:t>
      </w:r>
      <w:r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..</w:t>
      </w: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 xml:space="preserve">................. nr </w:t>
      </w:r>
      <w:r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kom.</w:t>
      </w: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 xml:space="preserve"> ...................................................</w:t>
      </w:r>
      <w:r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.....</w:t>
      </w: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................</w:t>
      </w:r>
    </w:p>
    <w:p w14:paraId="22BF59D4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21E5EF23" w14:textId="77777777" w:rsidR="000D30AB" w:rsidRPr="000D30AB" w:rsidRDefault="000D30AB" w:rsidP="000D30AB">
      <w:pPr>
        <w:spacing w:after="0" w:line="305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0D13D262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1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1"/>
          <w:szCs w:val="20"/>
          <w:lang w:eastAsia="pl-PL"/>
          <w14:ligatures w14:val="none"/>
        </w:rPr>
        <w:t>e-mail: .............................................................. adres strony www: ..................................................................</w:t>
      </w:r>
    </w:p>
    <w:p w14:paraId="4C7AA3B6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1"/>
          <w:szCs w:val="20"/>
          <w:lang w:eastAsia="pl-PL"/>
          <w14:ligatures w14:val="none"/>
        </w:rPr>
        <w:sectPr w:rsidR="000D30AB" w:rsidRPr="000D30AB" w:rsidSect="000D30AB">
          <w:type w:val="continuous"/>
          <w:pgSz w:w="11900" w:h="16840"/>
          <w:pgMar w:top="1297" w:right="1100" w:bottom="1053" w:left="1440" w:header="0" w:footer="0" w:gutter="0"/>
          <w:cols w:space="0" w:equalWidth="0">
            <w:col w:w="9360"/>
          </w:cols>
          <w:docGrid w:linePitch="360"/>
        </w:sectPr>
      </w:pPr>
    </w:p>
    <w:p w14:paraId="17E75A1B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2178813F" w14:textId="77777777" w:rsidR="000D30AB" w:rsidRPr="000D30AB" w:rsidRDefault="000D30AB" w:rsidP="000D30AB">
      <w:pPr>
        <w:spacing w:after="0" w:line="312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270313A6" w14:textId="507CBF75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  <w:t>2. Dane przedsiębiorcy świadczącego usługi hotelarskie w obiekcie:</w:t>
      </w:r>
    </w:p>
    <w:p w14:paraId="3C157EE7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1FB23538" w14:textId="77777777" w:rsidR="000D30AB" w:rsidRPr="000D30AB" w:rsidRDefault="000D30AB" w:rsidP="000D30AB">
      <w:pPr>
        <w:spacing w:after="0" w:line="305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12B05BE5" w14:textId="77777777" w:rsidR="000D30AB" w:rsidRPr="000D30AB" w:rsidRDefault="000D30AB" w:rsidP="000D30AB">
      <w:pPr>
        <w:spacing w:after="0" w:line="0" w:lineRule="atLeast"/>
        <w:ind w:left="32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12C21CA9" w14:textId="77777777" w:rsidR="000D30AB" w:rsidRPr="000D30AB" w:rsidRDefault="000D30AB" w:rsidP="000D30AB">
      <w:pPr>
        <w:spacing w:after="0" w:line="34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3BD24946" w14:textId="77777777" w:rsidR="000D30AB" w:rsidRPr="000D30AB" w:rsidRDefault="000D30AB" w:rsidP="000D30AB">
      <w:pPr>
        <w:spacing w:after="0" w:line="0" w:lineRule="atLeast"/>
        <w:ind w:left="900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(imię i nazwisko albo nazwa własna przedsiębiorstwa - właściciela, zarządzającego lub dzierżawcy obiektu)</w:t>
      </w:r>
    </w:p>
    <w:p w14:paraId="0D51E005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190BCE46" w14:textId="77777777" w:rsidR="000D30AB" w:rsidRPr="000D30AB" w:rsidRDefault="000D30AB" w:rsidP="000D30AB">
      <w:pPr>
        <w:spacing w:after="0" w:line="276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74F51E94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adres: ………………  ……………………………  ……………………………………………………..</w:t>
      </w:r>
    </w:p>
    <w:p w14:paraId="7AA31B15" w14:textId="77777777" w:rsidR="000D30AB" w:rsidRPr="000D30AB" w:rsidRDefault="000D30AB" w:rsidP="000D30AB">
      <w:pPr>
        <w:spacing w:after="0" w:line="34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tbl>
      <w:tblPr>
        <w:tblW w:w="9048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1600"/>
        <w:gridCol w:w="460"/>
        <w:gridCol w:w="260"/>
        <w:gridCol w:w="4600"/>
      </w:tblGrid>
      <w:tr w:rsidR="000D30AB" w:rsidRPr="000D30AB" w14:paraId="69F22752" w14:textId="77777777" w:rsidTr="006D5770">
        <w:trPr>
          <w:trHeight w:val="236"/>
        </w:trPr>
        <w:tc>
          <w:tcPr>
            <w:tcW w:w="2128" w:type="dxa"/>
            <w:vAlign w:val="bottom"/>
          </w:tcPr>
          <w:p w14:paraId="5E52F6A1" w14:textId="77777777" w:rsidR="000D30AB" w:rsidRPr="000D30AB" w:rsidRDefault="000D30AB" w:rsidP="000D30AB">
            <w:pPr>
              <w:spacing w:after="0" w:line="0" w:lineRule="atLeast"/>
              <w:ind w:left="940"/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  <w:t>(kod poczt.)</w:t>
            </w:r>
          </w:p>
        </w:tc>
        <w:tc>
          <w:tcPr>
            <w:tcW w:w="1600" w:type="dxa"/>
            <w:vAlign w:val="bottom"/>
          </w:tcPr>
          <w:p w14:paraId="2FCC5E06" w14:textId="77777777" w:rsidR="000D30AB" w:rsidRPr="000D30AB" w:rsidRDefault="000D30AB" w:rsidP="000D30AB">
            <w:pPr>
              <w:spacing w:after="0" w:line="0" w:lineRule="atLeast"/>
              <w:ind w:left="140"/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  <w:t xml:space="preserve">         (miejscowość)</w:t>
            </w:r>
          </w:p>
        </w:tc>
        <w:tc>
          <w:tcPr>
            <w:tcW w:w="460" w:type="dxa"/>
            <w:vAlign w:val="bottom"/>
          </w:tcPr>
          <w:p w14:paraId="4E3FD65C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0" w:type="dxa"/>
            <w:vAlign w:val="bottom"/>
          </w:tcPr>
          <w:p w14:paraId="020F5A85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00" w:type="dxa"/>
            <w:vAlign w:val="bottom"/>
          </w:tcPr>
          <w:p w14:paraId="221064A7" w14:textId="77777777" w:rsidR="000D30AB" w:rsidRPr="000D30AB" w:rsidRDefault="000D30AB" w:rsidP="000D30AB">
            <w:pPr>
              <w:spacing w:after="0" w:line="0" w:lineRule="atLeast"/>
              <w:ind w:left="1200"/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  <w:t>(ulica, nr domu, nr lokalu)</w:t>
            </w:r>
          </w:p>
        </w:tc>
      </w:tr>
    </w:tbl>
    <w:p w14:paraId="09DB5EAB" w14:textId="77777777" w:rsidR="000D30AB" w:rsidRPr="000D30AB" w:rsidRDefault="000D30AB" w:rsidP="000D30AB">
      <w:pPr>
        <w:spacing w:after="0" w:line="0" w:lineRule="atLeast"/>
        <w:ind w:left="120"/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  <w:sectPr w:rsidR="000D30AB" w:rsidRPr="000D30AB" w:rsidSect="000D30AB">
          <w:type w:val="continuous"/>
          <w:pgSz w:w="11900" w:h="16840"/>
          <w:pgMar w:top="1297" w:right="1100" w:bottom="1053" w:left="1440" w:header="0" w:footer="0" w:gutter="0"/>
          <w:cols w:space="0" w:equalWidth="0">
            <w:col w:w="9360"/>
          </w:cols>
          <w:docGrid w:linePitch="360"/>
        </w:sectPr>
      </w:pPr>
    </w:p>
    <w:tbl>
      <w:tblPr>
        <w:tblW w:w="14536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6"/>
        <w:gridCol w:w="460"/>
        <w:gridCol w:w="260"/>
        <w:gridCol w:w="2300"/>
        <w:gridCol w:w="2300"/>
      </w:tblGrid>
      <w:tr w:rsidR="000D30AB" w:rsidRPr="000D30AB" w14:paraId="2B8CC619" w14:textId="77777777" w:rsidTr="000D30AB">
        <w:trPr>
          <w:trHeight w:val="2005"/>
        </w:trPr>
        <w:tc>
          <w:tcPr>
            <w:tcW w:w="9216" w:type="dxa"/>
            <w:vAlign w:val="bottom"/>
          </w:tcPr>
          <w:p w14:paraId="3FCB6C7C" w14:textId="77777777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</w:p>
          <w:p w14:paraId="7A0DAAE2" w14:textId="58D47B07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nr telefonu +48 ………………………………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..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 xml:space="preserve">.    nr 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kom.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 xml:space="preserve"> ………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..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…………………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..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………………</w:t>
            </w:r>
          </w:p>
          <w:p w14:paraId="79619822" w14:textId="6265B345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</w:pPr>
          </w:p>
          <w:p w14:paraId="30165041" w14:textId="48520A3A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nr NIP ………………………………………* lub nr KRS ………………..…………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..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………………*</w:t>
            </w:r>
          </w:p>
          <w:p w14:paraId="6311A9D9" w14:textId="77777777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</w:pPr>
          </w:p>
          <w:p w14:paraId="37ADDAAD" w14:textId="76A09D6A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nr REGON ……………………………………………………………………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..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…………………...…..</w:t>
            </w:r>
          </w:p>
          <w:p w14:paraId="23AAE775" w14:textId="77777777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</w:p>
          <w:p w14:paraId="78B89C35" w14:textId="0DA5632B" w:rsidR="000D30AB" w:rsidRPr="000D30AB" w:rsidRDefault="000D30AB" w:rsidP="00340D26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>3. Okres świadczenia usług:</w:t>
            </w:r>
          </w:p>
        </w:tc>
        <w:tc>
          <w:tcPr>
            <w:tcW w:w="460" w:type="dxa"/>
            <w:vAlign w:val="bottom"/>
          </w:tcPr>
          <w:p w14:paraId="5D4D887A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0" w:type="dxa"/>
            <w:vAlign w:val="bottom"/>
          </w:tcPr>
          <w:p w14:paraId="02798777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00" w:type="dxa"/>
            <w:vAlign w:val="bottom"/>
          </w:tcPr>
          <w:p w14:paraId="0B4E9D3A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00" w:type="dxa"/>
            <w:vAlign w:val="bottom"/>
          </w:tcPr>
          <w:p w14:paraId="61F26801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52986C2C" w14:textId="77777777" w:rsidR="000D30AB" w:rsidRPr="000D30AB" w:rsidRDefault="000D30AB" w:rsidP="000D30AB">
      <w:pPr>
        <w:spacing w:after="0" w:line="0" w:lineRule="atLeas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sectPr w:rsidR="000D30AB" w:rsidRPr="000D30AB" w:rsidSect="000D30AB">
          <w:type w:val="continuous"/>
          <w:pgSz w:w="11900" w:h="16840"/>
          <w:pgMar w:top="1297" w:right="1100" w:bottom="1053" w:left="1440" w:header="0" w:footer="0" w:gutter="0"/>
          <w:cols w:space="0"/>
          <w:docGrid w:linePitch="360"/>
        </w:sectPr>
      </w:pPr>
    </w:p>
    <w:tbl>
      <w:tblPr>
        <w:tblW w:w="9048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108"/>
        <w:gridCol w:w="6920"/>
      </w:tblGrid>
      <w:tr w:rsidR="000D30AB" w:rsidRPr="000D30AB" w14:paraId="0172DFE5" w14:textId="77777777" w:rsidTr="001171D5">
        <w:trPr>
          <w:trHeight w:val="505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C7AAB93" w14:textId="76537331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bookmarkStart w:id="2" w:name="_Hlk188011689"/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Całoroczny    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02543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150D34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</w:p>
        </w:tc>
        <w:tc>
          <w:tcPr>
            <w:tcW w:w="69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5712A4" w14:textId="5BFB30A5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Sezonow</w:t>
            </w:r>
            <w:r w:rsidR="00884992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>y w</w:t>
            </w:r>
            <w:r w:rsidR="00884992"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  <w:t xml:space="preserve"> </w:t>
            </w:r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okresie (miesiące)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</w:t>
            </w:r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06807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  <w:t xml:space="preserve">    </w:t>
            </w:r>
            <w:r w:rsidRPr="000D30AB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……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…………</w:t>
            </w:r>
            <w:r w:rsidRPr="000D30AB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………………….</w:t>
            </w:r>
          </w:p>
        </w:tc>
      </w:tr>
      <w:tr w:rsidR="000D30AB" w:rsidRPr="000D30AB" w14:paraId="4A0094B9" w14:textId="77777777" w:rsidTr="001171D5">
        <w:trPr>
          <w:trHeight w:val="322"/>
        </w:trPr>
        <w:tc>
          <w:tcPr>
            <w:tcW w:w="2020" w:type="dxa"/>
            <w:vMerge/>
            <w:tcBorders>
              <w:left w:val="single" w:sz="8" w:space="0" w:color="auto"/>
            </w:tcBorders>
            <w:vAlign w:val="bottom"/>
          </w:tcPr>
          <w:p w14:paraId="2F03FE27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108" w:type="dxa"/>
            <w:tcBorders>
              <w:right w:val="single" w:sz="8" w:space="0" w:color="auto"/>
            </w:tcBorders>
            <w:vAlign w:val="bottom"/>
          </w:tcPr>
          <w:p w14:paraId="4739ED38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920" w:type="dxa"/>
            <w:vMerge/>
            <w:tcBorders>
              <w:right w:val="single" w:sz="8" w:space="0" w:color="auto"/>
            </w:tcBorders>
            <w:vAlign w:val="bottom"/>
          </w:tcPr>
          <w:p w14:paraId="1C0D6C4D" w14:textId="6475F776" w:rsidR="000D30AB" w:rsidRPr="000D30AB" w:rsidRDefault="000D30AB" w:rsidP="000D30AB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</w:pPr>
          </w:p>
        </w:tc>
      </w:tr>
      <w:tr w:rsidR="000D30AB" w:rsidRPr="000D30AB" w14:paraId="698DFA69" w14:textId="77777777" w:rsidTr="001171D5">
        <w:trPr>
          <w:trHeight w:val="61"/>
        </w:trPr>
        <w:tc>
          <w:tcPr>
            <w:tcW w:w="2020" w:type="dxa"/>
            <w:vMerge/>
            <w:tcBorders>
              <w:left w:val="single" w:sz="8" w:space="0" w:color="auto"/>
            </w:tcBorders>
            <w:vAlign w:val="bottom"/>
          </w:tcPr>
          <w:p w14:paraId="13565361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  <w:tc>
          <w:tcPr>
            <w:tcW w:w="108" w:type="dxa"/>
            <w:tcBorders>
              <w:right w:val="single" w:sz="8" w:space="0" w:color="auto"/>
            </w:tcBorders>
            <w:vAlign w:val="bottom"/>
          </w:tcPr>
          <w:p w14:paraId="71C95F5E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  <w:tc>
          <w:tcPr>
            <w:tcW w:w="6920" w:type="dxa"/>
            <w:vMerge/>
            <w:tcBorders>
              <w:right w:val="single" w:sz="8" w:space="0" w:color="auto"/>
            </w:tcBorders>
            <w:vAlign w:val="bottom"/>
          </w:tcPr>
          <w:p w14:paraId="5826F4E6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</w:tr>
      <w:tr w:rsidR="000D30AB" w:rsidRPr="000D30AB" w14:paraId="386AB21D" w14:textId="77777777" w:rsidTr="001171D5">
        <w:trPr>
          <w:trHeight w:val="16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CC8CB4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  <w:tc>
          <w:tcPr>
            <w:tcW w:w="1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E80D9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  <w:tc>
          <w:tcPr>
            <w:tcW w:w="6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DA6F3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</w:tr>
      <w:bookmarkEnd w:id="2"/>
    </w:tbl>
    <w:p w14:paraId="703FC37F" w14:textId="77777777" w:rsidR="000D30AB" w:rsidRPr="000D30AB" w:rsidRDefault="000D30AB" w:rsidP="000D30AB">
      <w:pPr>
        <w:spacing w:after="0" w:line="240" w:lineRule="auto"/>
        <w:rPr>
          <w:rFonts w:ascii="Times New Roman" w:eastAsia="Times New Roman" w:hAnsi="Times New Roman" w:cs="Arial"/>
          <w:kern w:val="0"/>
          <w:sz w:val="13"/>
          <w:szCs w:val="20"/>
          <w:lang w:eastAsia="pl-PL"/>
          <w14:ligatures w14:val="none"/>
        </w:rPr>
        <w:sectPr w:rsidR="000D30AB" w:rsidRPr="000D30AB" w:rsidSect="000D30AB">
          <w:type w:val="continuous"/>
          <w:pgSz w:w="11900" w:h="16840"/>
          <w:pgMar w:top="1297" w:right="1100" w:bottom="1053" w:left="1440" w:header="0" w:footer="0" w:gutter="0"/>
          <w:cols w:space="0" w:equalWidth="0">
            <w:col w:w="9360"/>
          </w:cols>
          <w:docGrid w:linePitch="360"/>
        </w:sectPr>
      </w:pPr>
    </w:p>
    <w:p w14:paraId="593BCB7B" w14:textId="011E8F12" w:rsidR="000D30AB" w:rsidRPr="000D30AB" w:rsidRDefault="000D30AB" w:rsidP="000D30AB">
      <w:pPr>
        <w:numPr>
          <w:ilvl w:val="0"/>
          <w:numId w:val="1"/>
        </w:numPr>
        <w:tabs>
          <w:tab w:val="left" w:pos="480"/>
        </w:tabs>
        <w:spacing w:after="0" w:line="0" w:lineRule="atLeast"/>
        <w:ind w:left="480" w:hanging="221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bookmarkStart w:id="3" w:name="page2"/>
      <w:bookmarkEnd w:id="3"/>
      <w:r w:rsidRPr="000D30AB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lastRenderedPageBreak/>
        <w:t xml:space="preserve">Ilość miejsc noclegowych </w:t>
      </w:r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………………….………………</w:t>
      </w:r>
    </w:p>
    <w:p w14:paraId="65FA20B2" w14:textId="77777777" w:rsidR="000D30AB" w:rsidRPr="000D30AB" w:rsidRDefault="000D30AB" w:rsidP="000D30AB">
      <w:pPr>
        <w:tabs>
          <w:tab w:val="left" w:pos="480"/>
        </w:tabs>
        <w:spacing w:after="0" w:line="0" w:lineRule="atLeast"/>
        <w:ind w:left="480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</w:p>
    <w:p w14:paraId="47C545E6" w14:textId="16373D46" w:rsidR="000D30AB" w:rsidRDefault="00CD2F77" w:rsidP="00CD2F77">
      <w:pPr>
        <w:numPr>
          <w:ilvl w:val="0"/>
          <w:numId w:val="1"/>
        </w:numPr>
        <w:tabs>
          <w:tab w:val="left" w:pos="480"/>
        </w:tabs>
        <w:spacing w:after="0" w:line="360" w:lineRule="auto"/>
        <w:ind w:left="480" w:hanging="221"/>
        <w:jc w:val="both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Opis obiektu potwierdzający stopień spełnienia przez ten obiekt wymagań dla kategorii pole biwakowe (zgodnie z załącznikiem nr 3 do Rozporządzenia Ministra Gospodarki i Pracy w sprawie obiektów hotelarskich i innych obiektów, w których są świadczone usługi hotelarskie):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098"/>
        <w:gridCol w:w="1984"/>
        <w:gridCol w:w="1822"/>
      </w:tblGrid>
      <w:tr w:rsidR="008F5162" w14:paraId="72A5B86A" w14:textId="28F2E294" w:rsidTr="00884992">
        <w:trPr>
          <w:trHeight w:val="567"/>
        </w:trPr>
        <w:tc>
          <w:tcPr>
            <w:tcW w:w="8904" w:type="dxa"/>
            <w:gridSpan w:val="3"/>
            <w:vAlign w:val="center"/>
          </w:tcPr>
          <w:p w14:paraId="08EB0CC7" w14:textId="581C2FC7" w:rsid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Zabezpieczenie terenu:</w:t>
            </w:r>
          </w:p>
        </w:tc>
      </w:tr>
      <w:tr w:rsidR="008F5162" w14:paraId="50C3DCB3" w14:textId="3C55ECEF" w:rsidTr="00884992">
        <w:trPr>
          <w:trHeight w:val="567"/>
        </w:trPr>
        <w:tc>
          <w:tcPr>
            <w:tcW w:w="5098" w:type="dxa"/>
            <w:vAlign w:val="center"/>
          </w:tcPr>
          <w:p w14:paraId="5AA0AF05" w14:textId="5CF7EE19" w:rsidR="008F5162" w:rsidRP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F5162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ogrodzenie terenu (może być prowizoryczne)</w:t>
            </w:r>
          </w:p>
        </w:tc>
        <w:tc>
          <w:tcPr>
            <w:tcW w:w="1984" w:type="dxa"/>
            <w:vAlign w:val="center"/>
          </w:tcPr>
          <w:p w14:paraId="61673E09" w14:textId="772E00AC" w:rsidR="008F5162" w:rsidRPr="008F5162" w:rsidRDefault="00116323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t</w:t>
            </w:r>
            <w:r w:rsidR="008F5162" w:rsidRPr="008F5162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ak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</w:t>
            </w:r>
            <w:r w:rsidR="008F5162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48314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84992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22" w:type="dxa"/>
            <w:vAlign w:val="center"/>
          </w:tcPr>
          <w:p w14:paraId="476F60F8" w14:textId="562987A3" w:rsidR="008F5162" w:rsidRP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  <w:r w:rsidR="00116323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37152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8F5162" w14:paraId="534A8976" w14:textId="16E7E343" w:rsidTr="00884992">
        <w:trPr>
          <w:trHeight w:val="567"/>
        </w:trPr>
        <w:tc>
          <w:tcPr>
            <w:tcW w:w="8904" w:type="dxa"/>
            <w:gridSpan w:val="3"/>
            <w:vAlign w:val="center"/>
          </w:tcPr>
          <w:p w14:paraId="59063AA9" w14:textId="37C17401" w:rsid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Zagospodarowanie terenu:</w:t>
            </w:r>
          </w:p>
        </w:tc>
      </w:tr>
      <w:tr w:rsidR="008F5162" w14:paraId="7063656B" w14:textId="5F053D82" w:rsidTr="00884992">
        <w:trPr>
          <w:trHeight w:val="567"/>
        </w:trPr>
        <w:tc>
          <w:tcPr>
            <w:tcW w:w="5098" w:type="dxa"/>
            <w:vAlign w:val="center"/>
          </w:tcPr>
          <w:p w14:paraId="6D884ED4" w14:textId="0C0655F9" w:rsidR="008F5162" w:rsidRP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8F5162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pojemniki na śmieci</w:t>
            </w:r>
          </w:p>
        </w:tc>
        <w:tc>
          <w:tcPr>
            <w:tcW w:w="1984" w:type="dxa"/>
            <w:vAlign w:val="center"/>
          </w:tcPr>
          <w:p w14:paraId="2145087D" w14:textId="04F62D35" w:rsidR="008F5162" w:rsidRP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tak </w:t>
            </w:r>
            <w:r w:rsidR="00116323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4320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22" w:type="dxa"/>
            <w:vAlign w:val="center"/>
          </w:tcPr>
          <w:p w14:paraId="67159571" w14:textId="0CC50295" w:rsidR="008F5162" w:rsidRP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  <w:r w:rsidR="00116323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53834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8F5162" w14:paraId="64ED0D5E" w14:textId="4212FB80" w:rsidTr="00884992">
        <w:trPr>
          <w:trHeight w:val="567"/>
        </w:trPr>
        <w:tc>
          <w:tcPr>
            <w:tcW w:w="8904" w:type="dxa"/>
            <w:gridSpan w:val="3"/>
            <w:vAlign w:val="center"/>
          </w:tcPr>
          <w:p w14:paraId="6D47231B" w14:textId="70190857" w:rsid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Urządzenia higieniczno-sanitarne:</w:t>
            </w:r>
          </w:p>
        </w:tc>
      </w:tr>
      <w:tr w:rsidR="008F5162" w14:paraId="29C79261" w14:textId="5D1AB932" w:rsidTr="00884992">
        <w:trPr>
          <w:trHeight w:val="567"/>
        </w:trPr>
        <w:tc>
          <w:tcPr>
            <w:tcW w:w="5098" w:type="dxa"/>
            <w:vAlign w:val="center"/>
          </w:tcPr>
          <w:p w14:paraId="7526C89B" w14:textId="2FDB3929" w:rsidR="008F5162" w:rsidRP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4" w:name="_Hlk188447031"/>
            <w:r w:rsidRPr="008F5162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umywalnie osobne dla kobiet i mężczyzn</w:t>
            </w:r>
          </w:p>
        </w:tc>
        <w:tc>
          <w:tcPr>
            <w:tcW w:w="1984" w:type="dxa"/>
            <w:vAlign w:val="center"/>
          </w:tcPr>
          <w:p w14:paraId="6BEACD01" w14:textId="3B460C4D" w:rsidR="008F5162" w:rsidRP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  <w:r w:rsidR="00116323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13138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22" w:type="dxa"/>
            <w:vAlign w:val="center"/>
          </w:tcPr>
          <w:p w14:paraId="653F8CB4" w14:textId="22D6548D" w:rsidR="008F5162" w:rsidRP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  <w:r w:rsidR="00116323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70902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bookmarkEnd w:id="4"/>
      <w:tr w:rsidR="00116323" w14:paraId="17A74934" w14:textId="77777777" w:rsidTr="00884992">
        <w:trPr>
          <w:trHeight w:val="567"/>
        </w:trPr>
        <w:tc>
          <w:tcPr>
            <w:tcW w:w="5098" w:type="dxa"/>
            <w:vAlign w:val="center"/>
          </w:tcPr>
          <w:p w14:paraId="0C09325F" w14:textId="0B95A55D" w:rsidR="00116323" w:rsidRPr="008F5162" w:rsidRDefault="00116323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116323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ustępy osobne dla kobiet i mężczyzn</w:t>
            </w:r>
          </w:p>
        </w:tc>
        <w:tc>
          <w:tcPr>
            <w:tcW w:w="1984" w:type="dxa"/>
            <w:vAlign w:val="center"/>
          </w:tcPr>
          <w:p w14:paraId="57DE0C80" w14:textId="37D4DE73" w:rsidR="00116323" w:rsidRDefault="00116323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tak   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46508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22" w:type="dxa"/>
            <w:vAlign w:val="center"/>
          </w:tcPr>
          <w:p w14:paraId="7C9267DB" w14:textId="7C66C68D" w:rsidR="00116323" w:rsidRDefault="00116323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nie  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41918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  <w:tr w:rsidR="008F5162" w14:paraId="57E32A30" w14:textId="77777777" w:rsidTr="00884992">
        <w:trPr>
          <w:trHeight w:val="567"/>
        </w:trPr>
        <w:tc>
          <w:tcPr>
            <w:tcW w:w="8904" w:type="dxa"/>
            <w:gridSpan w:val="3"/>
            <w:vAlign w:val="center"/>
          </w:tcPr>
          <w:p w14:paraId="0CBD5E9B" w14:textId="5CD12A74" w:rsid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2"/>
                <w:lang w:eastAsia="pl-PL"/>
                <w14:ligatures w14:val="none"/>
              </w:rPr>
              <w:t>Zaopatrzenie w wodę</w:t>
            </w:r>
          </w:p>
        </w:tc>
      </w:tr>
      <w:tr w:rsidR="008F5162" w14:paraId="68A8ECDB" w14:textId="77777777" w:rsidTr="00884992">
        <w:trPr>
          <w:trHeight w:val="567"/>
        </w:trPr>
        <w:tc>
          <w:tcPr>
            <w:tcW w:w="5098" w:type="dxa"/>
            <w:vAlign w:val="center"/>
          </w:tcPr>
          <w:p w14:paraId="30802771" w14:textId="25372AFF" w:rsidR="008F5162" w:rsidRPr="008F5162" w:rsidRDefault="00116323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punkty poboru wody do picia na terenie obozowiska</w:t>
            </w:r>
          </w:p>
        </w:tc>
        <w:tc>
          <w:tcPr>
            <w:tcW w:w="1984" w:type="dxa"/>
            <w:vAlign w:val="center"/>
          </w:tcPr>
          <w:p w14:paraId="3F75F28B" w14:textId="474D57F5" w:rsidR="008F5162" w:rsidRP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tak </w:t>
            </w:r>
            <w:r w:rsidR="00116323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72058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22" w:type="dxa"/>
            <w:vAlign w:val="center"/>
          </w:tcPr>
          <w:p w14:paraId="2AE685D4" w14:textId="3E4C9BAA" w:rsidR="008F5162" w:rsidRPr="008F5162" w:rsidRDefault="008F5162" w:rsidP="00116323">
            <w:pPr>
              <w:pStyle w:val="Akapitzlist"/>
              <w:ind w:left="0"/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  <w:r w:rsidR="00116323"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6736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</w:tbl>
    <w:p w14:paraId="48C9612C" w14:textId="77777777" w:rsidR="008F5162" w:rsidRDefault="008F5162" w:rsidP="008F5162">
      <w:pPr>
        <w:pStyle w:val="Akapitzlist"/>
        <w:ind w:left="426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</w:p>
    <w:p w14:paraId="690A3CBF" w14:textId="2B9A31F8" w:rsidR="008F5162" w:rsidRDefault="00B83F4C" w:rsidP="00B83F4C">
      <w:pPr>
        <w:pStyle w:val="Akapitzlist"/>
        <w:numPr>
          <w:ilvl w:val="0"/>
          <w:numId w:val="1"/>
        </w:numPr>
        <w:tabs>
          <w:tab w:val="left" w:pos="480"/>
        </w:tabs>
        <w:spacing w:after="0" w:line="360" w:lineRule="auto"/>
        <w:ind w:left="426" w:hanging="142"/>
        <w:jc w:val="both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Wskazanie osoby upoważnionej do reprezentowania wnioskodawcy w postępowaniu o ustalenie rodzaju obiektu hotelarskiego:</w:t>
      </w:r>
    </w:p>
    <w:p w14:paraId="7DE913F3" w14:textId="77777777" w:rsidR="00B83F4C" w:rsidRDefault="00B83F4C" w:rsidP="00B83F4C">
      <w:pPr>
        <w:pStyle w:val="Akapitzlist"/>
        <w:tabs>
          <w:tab w:val="left" w:pos="480"/>
        </w:tabs>
        <w:spacing w:after="0" w:line="360" w:lineRule="auto"/>
        <w:ind w:left="426"/>
        <w:jc w:val="both"/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</w:pPr>
    </w:p>
    <w:p w14:paraId="058A865C" w14:textId="0C60F023" w:rsidR="00B83F4C" w:rsidRPr="00B83F4C" w:rsidRDefault="00B83F4C" w:rsidP="00B83F4C">
      <w:pPr>
        <w:pStyle w:val="Akapitzlist"/>
        <w:tabs>
          <w:tab w:val="left" w:pos="480"/>
        </w:tabs>
        <w:spacing w:after="0" w:line="240" w:lineRule="auto"/>
        <w:ind w:left="426"/>
        <w:jc w:val="both"/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</w:pPr>
      <w:r w:rsidRPr="00B83F4C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…………………………………………………………………………………………………………..</w:t>
      </w:r>
    </w:p>
    <w:p w14:paraId="555DD929" w14:textId="11BEDF92" w:rsidR="00B83F4C" w:rsidRDefault="00B83F4C" w:rsidP="00B83F4C">
      <w:pPr>
        <w:pStyle w:val="Akapitzlist"/>
        <w:tabs>
          <w:tab w:val="left" w:pos="480"/>
        </w:tabs>
        <w:spacing w:after="0" w:line="360" w:lineRule="auto"/>
        <w:ind w:left="426"/>
        <w:jc w:val="center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  <w:r w:rsidRPr="00B83F4C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>(imię i nazwisko)</w:t>
      </w:r>
    </w:p>
    <w:p w14:paraId="0098D77D" w14:textId="77777777" w:rsidR="00B83F4C" w:rsidRPr="00B83F4C" w:rsidRDefault="00B83F4C" w:rsidP="00B83F4C">
      <w:pPr>
        <w:pStyle w:val="Akapitzlist"/>
        <w:tabs>
          <w:tab w:val="left" w:pos="480"/>
        </w:tabs>
        <w:spacing w:after="0" w:line="360" w:lineRule="auto"/>
        <w:ind w:left="426"/>
        <w:jc w:val="center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403B1C39" w14:textId="40F36B08" w:rsidR="00B83F4C" w:rsidRDefault="00B83F4C" w:rsidP="00B83F4C">
      <w:pPr>
        <w:pStyle w:val="Akapitzlist"/>
        <w:tabs>
          <w:tab w:val="left" w:pos="480"/>
        </w:tabs>
        <w:spacing w:after="0" w:line="240" w:lineRule="auto"/>
        <w:ind w:left="426"/>
        <w:jc w:val="both"/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</w:pPr>
      <w:r w:rsidRPr="00B83F4C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…………………………………………………………………………………………………………..</w:t>
      </w:r>
    </w:p>
    <w:p w14:paraId="538D1019" w14:textId="017E511A" w:rsidR="00B83F4C" w:rsidRPr="00B83F4C" w:rsidRDefault="00B83F4C" w:rsidP="00B83F4C">
      <w:pPr>
        <w:pStyle w:val="Akapitzlist"/>
        <w:tabs>
          <w:tab w:val="left" w:pos="480"/>
        </w:tabs>
        <w:spacing w:after="0" w:line="240" w:lineRule="auto"/>
        <w:ind w:left="426"/>
        <w:jc w:val="center"/>
        <w:rPr>
          <w:rFonts w:ascii="Times New Roman" w:eastAsia="Times New Roman" w:hAnsi="Times New Roman" w:cs="Arial"/>
          <w:b/>
          <w:kern w:val="0"/>
          <w:sz w:val="18"/>
          <w:szCs w:val="18"/>
          <w:lang w:eastAsia="pl-PL"/>
          <w14:ligatures w14:val="none"/>
        </w:rPr>
      </w:pPr>
      <w:r w:rsidRPr="00B83F4C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>(numer telefonu)</w:t>
      </w:r>
      <w:r w:rsidRPr="00B83F4C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ab/>
      </w:r>
      <w:r w:rsidRPr="00B83F4C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ab/>
      </w:r>
      <w:r w:rsidRPr="00B83F4C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ab/>
      </w:r>
      <w:r w:rsidRPr="00B83F4C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ab/>
      </w:r>
      <w:r w:rsidRPr="00B83F4C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ab/>
      </w:r>
      <w:r w:rsidRPr="00B83F4C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ab/>
      </w:r>
      <w:r w:rsidRPr="00B83F4C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ab/>
        <w:t>(adres e-mail)</w:t>
      </w:r>
    </w:p>
    <w:p w14:paraId="76175E58" w14:textId="77777777" w:rsidR="000D30AB" w:rsidRPr="000D30AB" w:rsidRDefault="000D30AB" w:rsidP="000D30AB">
      <w:pPr>
        <w:spacing w:after="0" w:line="240" w:lineRule="auto"/>
        <w:ind w:left="708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</w:p>
    <w:p w14:paraId="798B5558" w14:textId="77777777" w:rsidR="000D30AB" w:rsidRPr="000D30AB" w:rsidRDefault="000D30AB" w:rsidP="000D30AB">
      <w:pPr>
        <w:tabs>
          <w:tab w:val="left" w:pos="480"/>
        </w:tabs>
        <w:spacing w:after="0" w:line="0" w:lineRule="atLeast"/>
        <w:ind w:left="480"/>
        <w:rPr>
          <w:rFonts w:ascii="Times New Roman" w:eastAsia="Times New Roman" w:hAnsi="Times New Roman" w:cs="Arial"/>
          <w:b/>
          <w:kern w:val="0"/>
          <w:sz w:val="2"/>
          <w:szCs w:val="2"/>
          <w:lang w:eastAsia="pl-PL"/>
          <w14:ligatures w14:val="none"/>
        </w:rPr>
      </w:pPr>
    </w:p>
    <w:p w14:paraId="48A62863" w14:textId="77777777" w:rsidR="000D30AB" w:rsidRPr="000D30AB" w:rsidRDefault="000D30AB" w:rsidP="000D30AB">
      <w:pPr>
        <w:spacing w:after="0" w:line="260" w:lineRule="exact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</w:p>
    <w:p w14:paraId="552E57B8" w14:textId="0FAA3F68" w:rsidR="00B83F4C" w:rsidRPr="00B83F4C" w:rsidRDefault="00B83F4C" w:rsidP="000D30AB">
      <w:pPr>
        <w:numPr>
          <w:ilvl w:val="0"/>
          <w:numId w:val="1"/>
        </w:numPr>
        <w:tabs>
          <w:tab w:val="left" w:pos="567"/>
        </w:tabs>
        <w:spacing w:line="360" w:lineRule="auto"/>
        <w:ind w:left="284"/>
        <w:jc w:val="both"/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</w:pPr>
      <w:r w:rsidRPr="00055DF2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Wyrażam zgodę na przetwarzanie moich danych osobowych*, danych osoby upoważnionej do</w:t>
      </w:r>
      <w:r w:rsidR="00055DF2" w:rsidRPr="00055DF2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 </w:t>
      </w:r>
      <w:r w:rsidRPr="00055DF2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reprezentowania wnioskodawcy w postępowaniu o ustalenie rodzaju obiektu hotelarskiego*</w:t>
      </w:r>
      <w:r w:rsidR="00055DF2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 xml:space="preserve"> dotyczących numeru telefonu kontaktowego i adresu e-mail zawartych we wniosku w celu umożliwienia szybkiego kontaktu przez Urząd </w:t>
      </w:r>
      <w:r w:rsidR="00A65103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 xml:space="preserve">Gminy Fabianki </w:t>
      </w:r>
      <w:r w:rsidR="00055DF2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 xml:space="preserve">z siedzibą </w:t>
      </w:r>
      <w:r w:rsidR="00A65103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>Fabianki 4, 87-811 Fabianki</w:t>
      </w:r>
      <w:r w:rsidR="00055DF2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 xml:space="preserve">. Wiem, że podanie tych danych jest dobrowolne, a podstawą ich przetwarzania jest moja zgoda, którą mogę wycofać w dowolnym momencie. </w:t>
      </w:r>
    </w:p>
    <w:p w14:paraId="38A13D44" w14:textId="028F7955" w:rsidR="000D30AB" w:rsidRPr="000D30AB" w:rsidRDefault="000D30AB" w:rsidP="000D30AB">
      <w:pPr>
        <w:numPr>
          <w:ilvl w:val="0"/>
          <w:numId w:val="1"/>
        </w:numPr>
        <w:tabs>
          <w:tab w:val="left" w:pos="567"/>
        </w:tabs>
        <w:spacing w:line="360" w:lineRule="auto"/>
        <w:ind w:left="284"/>
        <w:jc w:val="both"/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 xml:space="preserve">Oświadczam, </w:t>
      </w:r>
      <w:r w:rsidRPr="000D30AB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 xml:space="preserve">że dane zawarte we wniosku i załączonych dokumentach zostały wpisane prawidłowo i zgodnie ze stanem faktycznym na dzień złożenia wniosku. </w:t>
      </w:r>
    </w:p>
    <w:p w14:paraId="2B135B81" w14:textId="77777777" w:rsidR="00055DF2" w:rsidRDefault="00055DF2" w:rsidP="00055DF2">
      <w:pPr>
        <w:tabs>
          <w:tab w:val="left" w:pos="524"/>
        </w:tabs>
        <w:spacing w:line="360" w:lineRule="auto"/>
        <w:ind w:left="260"/>
        <w:jc w:val="both"/>
        <w:rPr>
          <w:rFonts w:ascii="Times New Roman" w:eastAsia="Times New Roman" w:hAnsi="Times New Roman" w:cs="Arial"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055DF2">
        <w:rPr>
          <w:rFonts w:ascii="Times New Roman" w:eastAsia="Times New Roman" w:hAnsi="Times New Roman" w:cs="Arial"/>
          <w:b/>
          <w:kern w:val="0"/>
          <w:sz w:val="22"/>
          <w:szCs w:val="22"/>
          <w:u w:val="single"/>
          <w:lang w:eastAsia="pl-PL"/>
          <w14:ligatures w14:val="none"/>
        </w:rPr>
        <w:t>Uwaga: Decyzja w sprawie zaszeregowania obiektu hotelarskiego do rodzaju pole biwakowe stanowi podstawę wpisania obiektu do ewidencji pól biwakowych.</w:t>
      </w:r>
      <w:r w:rsidR="000D30AB" w:rsidRPr="00055DF2">
        <w:rPr>
          <w:rFonts w:ascii="Times New Roman" w:eastAsia="Times New Roman" w:hAnsi="Times New Roman" w:cs="Arial"/>
          <w:bCs/>
          <w:kern w:val="0"/>
          <w:sz w:val="22"/>
          <w:szCs w:val="22"/>
          <w:u w:val="single"/>
          <w:lang w:eastAsia="pl-PL"/>
          <w14:ligatures w14:val="none"/>
        </w:rPr>
        <w:t xml:space="preserve">          </w:t>
      </w:r>
    </w:p>
    <w:p w14:paraId="5D24E42D" w14:textId="77777777" w:rsidR="00884992" w:rsidRPr="0087053B" w:rsidRDefault="00884992" w:rsidP="00884992">
      <w:pPr>
        <w:tabs>
          <w:tab w:val="left" w:pos="567"/>
        </w:tabs>
        <w:spacing w:after="0" w:line="360" w:lineRule="auto"/>
        <w:ind w:left="284"/>
        <w:jc w:val="center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r w:rsidRPr="0087053B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lastRenderedPageBreak/>
        <w:t>KLAUZULA INFORMACYJNA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84992" w:rsidRPr="000D30AB" w14:paraId="5786CCCB" w14:textId="77777777" w:rsidTr="002F0BA7">
        <w:tc>
          <w:tcPr>
            <w:tcW w:w="9041" w:type="dxa"/>
          </w:tcPr>
          <w:p w14:paraId="6B528A3B" w14:textId="77777777" w:rsidR="00884992" w:rsidRPr="00146CB2" w:rsidRDefault="00884992" w:rsidP="00146CB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14:paraId="588DEB40" w14:textId="0704ABA6" w:rsidR="00884992" w:rsidRPr="00146CB2" w:rsidRDefault="00884992" w:rsidP="00146CB2">
            <w:pPr>
              <w:spacing w:after="0" w:line="276" w:lineRule="auto"/>
              <w:jc w:val="both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6CB2">
              <w:rPr>
                <w:rFonts w:ascii="Times New Roman" w:hAnsi="Times New Roman"/>
                <w:b/>
                <w:bCs/>
                <w:sz w:val="20"/>
                <w:szCs w:val="20"/>
              </w:rPr>
      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</w:t>
            </w:r>
            <w:r w:rsidR="00146CB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146CB2">
              <w:rPr>
                <w:rFonts w:ascii="Times New Roman" w:hAnsi="Times New Roman"/>
                <w:b/>
                <w:bCs/>
                <w:sz w:val="20"/>
                <w:szCs w:val="20"/>
              </w:rPr>
              <w:t>ochronie danych)  (Dz. U. UE. L. 119.1  z 04.05.2016) informuję, iż:</w:t>
            </w:r>
          </w:p>
        </w:tc>
      </w:tr>
      <w:tr w:rsidR="00884992" w:rsidRPr="000D30AB" w14:paraId="2A6E8BC9" w14:textId="77777777" w:rsidTr="002F0BA7">
        <w:tc>
          <w:tcPr>
            <w:tcW w:w="9041" w:type="dxa"/>
          </w:tcPr>
          <w:p w14:paraId="696B59B7" w14:textId="77777777" w:rsidR="00884992" w:rsidRPr="00146CB2" w:rsidRDefault="00884992" w:rsidP="00146CB2">
            <w:pPr>
              <w:spacing w:after="0" w:line="27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565DB6BE" w14:textId="439B7EC2" w:rsidR="00884992" w:rsidRPr="00146CB2" w:rsidRDefault="00884992" w:rsidP="00146CB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CB2">
              <w:rPr>
                <w:rFonts w:ascii="Times New Roman" w:hAnsi="Times New Roman"/>
                <w:sz w:val="20"/>
                <w:szCs w:val="20"/>
              </w:rPr>
              <w:t xml:space="preserve">Administratorem danych osobowych jest </w:t>
            </w:r>
            <w:r w:rsidR="00A65103">
              <w:rPr>
                <w:rFonts w:ascii="Times New Roman" w:hAnsi="Times New Roman"/>
                <w:sz w:val="20"/>
                <w:szCs w:val="20"/>
              </w:rPr>
              <w:t>Wójt Gminy Fabianki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 z siedzibą</w:t>
            </w:r>
            <w:r w:rsidR="00A65103">
              <w:rPr>
                <w:rFonts w:ascii="Times New Roman" w:hAnsi="Times New Roman"/>
                <w:sz w:val="20"/>
                <w:szCs w:val="20"/>
              </w:rPr>
              <w:t>: Fabianki 4,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103">
              <w:rPr>
                <w:rFonts w:ascii="Times New Roman" w:hAnsi="Times New Roman"/>
                <w:sz w:val="20"/>
                <w:szCs w:val="20"/>
              </w:rPr>
              <w:t>87-811 Fabianki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65103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Z administratorem można skontaktować się mailowo: </w:t>
            </w:r>
            <w:hyperlink r:id="rId6" w:history="1">
              <w:r w:rsidR="00A65103" w:rsidRPr="00843654">
                <w:rPr>
                  <w:rStyle w:val="Hipercze"/>
                  <w:rFonts w:ascii="Times New Roman" w:hAnsi="Times New Roman"/>
                  <w:sz w:val="20"/>
                  <w:szCs w:val="20"/>
                </w:rPr>
                <w:t>gmina@fabianki.pl</w:t>
              </w:r>
            </w:hyperlink>
            <w:r w:rsidR="00A651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lub pisemnie na adres siedziby administratora. Administrator wyznaczył inspektora ochrony danych, z którym można skontaktować się mailowo: </w:t>
            </w:r>
            <w:hyperlink r:id="rId7" w:history="1">
              <w:r w:rsidR="00911873" w:rsidRPr="00843654">
                <w:rPr>
                  <w:rStyle w:val="Hipercze"/>
                  <w:rFonts w:ascii="Times New Roman" w:hAnsi="Times New Roman"/>
                  <w:sz w:val="20"/>
                  <w:szCs w:val="20"/>
                </w:rPr>
                <w:t>inspektor@cbi24.pl</w:t>
              </w:r>
            </w:hyperlink>
          </w:p>
          <w:p w14:paraId="64387B20" w14:textId="77777777" w:rsidR="00884992" w:rsidRPr="00146CB2" w:rsidRDefault="00884992" w:rsidP="00146CB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65D86E3D" w14:textId="6653700C" w:rsidR="00884992" w:rsidRPr="00146CB2" w:rsidRDefault="00884992" w:rsidP="00146CB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CB2">
              <w:rPr>
                <w:rFonts w:ascii="Times New Roman" w:hAnsi="Times New Roman"/>
                <w:sz w:val="20"/>
                <w:szCs w:val="20"/>
              </w:rPr>
              <w:t xml:space="preserve">Dane przetwarzane są dla celów związanych z rozpatrzeniem wniosku o zaszeregowanie obiektu hotelarskiego do rodzaju pole biwakowe oraz wpis do ewidencji pól biwakowych na terenie Gminy </w:t>
            </w:r>
            <w:r w:rsidR="00A65103">
              <w:rPr>
                <w:rFonts w:ascii="Times New Roman" w:hAnsi="Times New Roman"/>
                <w:sz w:val="20"/>
                <w:szCs w:val="20"/>
              </w:rPr>
              <w:t>Fabianki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 na podstawie Ustawy z dnia 29 sierpnia 1997 r. o usługach hotelarskich oraz usługach pilotów wycieczek i przewodników turystycznych. Dane osobowe mogą być udostępniane innym odbiorcom lub kategoriom odbiorców danych osobowych, którymi mogą być podmioty upoważnione na podstawie odpowiednich przepisów prawa. </w:t>
            </w:r>
          </w:p>
          <w:p w14:paraId="3B09FE6A" w14:textId="77777777" w:rsidR="00884992" w:rsidRPr="00146CB2" w:rsidRDefault="00884992" w:rsidP="00146CB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76049FAC" w14:textId="4007930C" w:rsidR="00884992" w:rsidRPr="00146CB2" w:rsidRDefault="00884992" w:rsidP="00146CB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CB2">
              <w:rPr>
                <w:rFonts w:ascii="Times New Roman" w:hAnsi="Times New Roman"/>
                <w:sz w:val="20"/>
                <w:szCs w:val="20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r w:rsidR="00A65103">
              <w:rPr>
                <w:rFonts w:ascii="Times New Roman" w:hAnsi="Times New Roman"/>
                <w:sz w:val="20"/>
                <w:szCs w:val="20"/>
              </w:rPr>
              <w:t>Fabianki</w:t>
            </w:r>
            <w:r w:rsidRPr="00146CB2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>w zakładce „Ochrona danych osobowych”.</w:t>
            </w:r>
          </w:p>
        </w:tc>
      </w:tr>
    </w:tbl>
    <w:p w14:paraId="30C9C6C8" w14:textId="7F404A28" w:rsidR="000D30AB" w:rsidRPr="00884992" w:rsidRDefault="000D30AB" w:rsidP="00884992">
      <w:pPr>
        <w:tabs>
          <w:tab w:val="left" w:pos="524"/>
        </w:tabs>
        <w:spacing w:line="360" w:lineRule="auto"/>
        <w:ind w:left="260"/>
        <w:jc w:val="both"/>
        <w:rPr>
          <w:rFonts w:ascii="Times New Roman" w:eastAsia="Times New Roman" w:hAnsi="Times New Roman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055DF2">
        <w:rPr>
          <w:rFonts w:ascii="Times New Roman" w:eastAsia="Times New Roman" w:hAnsi="Times New Roman" w:cs="Arial"/>
          <w:bCs/>
          <w:kern w:val="0"/>
          <w:sz w:val="22"/>
          <w:szCs w:val="22"/>
          <w:u w:val="single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EC939F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51E80E3B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4E76D49C" w14:textId="77777777" w:rsidR="000D30AB" w:rsidRPr="000D30AB" w:rsidRDefault="000D30AB" w:rsidP="000D30AB">
      <w:pPr>
        <w:spacing w:after="0" w:line="329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3FC74315" w14:textId="77777777" w:rsidR="000D30AB" w:rsidRPr="000D30AB" w:rsidRDefault="000D30AB" w:rsidP="000D30AB">
      <w:pPr>
        <w:spacing w:after="0" w:line="329" w:lineRule="exact"/>
        <w:jc w:val="center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bookmarkStart w:id="5" w:name="_Hlk188355064"/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  <w:t>................................................................</w:t>
      </w:r>
    </w:p>
    <w:p w14:paraId="5A65515F" w14:textId="77777777" w:rsidR="000D30AB" w:rsidRPr="000D30AB" w:rsidRDefault="000D30AB" w:rsidP="000D30AB">
      <w:pPr>
        <w:spacing w:after="0" w:line="329" w:lineRule="exact"/>
        <w:ind w:left="720" w:firstLine="720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(miejscowość, data)  </w:t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  <w:t xml:space="preserve">        (podpis wnioskodawcy)</w:t>
      </w:r>
    </w:p>
    <w:bookmarkEnd w:id="5"/>
    <w:p w14:paraId="3B23D972" w14:textId="77777777" w:rsidR="000D30AB" w:rsidRPr="000D30AB" w:rsidRDefault="000D30AB" w:rsidP="000D30AB">
      <w:pPr>
        <w:spacing w:after="0" w:line="276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6959C659" w14:textId="77777777" w:rsidR="000D30AB" w:rsidRPr="000D30AB" w:rsidRDefault="000D30AB" w:rsidP="00146CB2">
      <w:pPr>
        <w:spacing w:after="0" w:line="360" w:lineRule="auto"/>
        <w:ind w:left="260"/>
        <w:rPr>
          <w:rFonts w:ascii="Times New Roman" w:eastAsia="Times New Roman" w:hAnsi="Times New Roman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bCs/>
          <w:kern w:val="0"/>
          <w:sz w:val="22"/>
          <w:szCs w:val="22"/>
          <w:lang w:eastAsia="pl-PL"/>
          <w14:ligatures w14:val="none"/>
        </w:rPr>
        <w:t>Do wniosku należy dołączyć:</w:t>
      </w:r>
    </w:p>
    <w:p w14:paraId="1AE75127" w14:textId="1AFE0688" w:rsidR="0053316D" w:rsidRDefault="00055DF2" w:rsidP="00146CB2">
      <w:pPr>
        <w:numPr>
          <w:ilvl w:val="0"/>
          <w:numId w:val="3"/>
        </w:numPr>
        <w:spacing w:after="0" w:line="360" w:lineRule="auto"/>
        <w:ind w:left="567" w:hanging="207"/>
        <w:jc w:val="both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dowód wniesienia opłaty za dokonanie oceny </w:t>
      </w:r>
      <w:r w:rsidR="0053316D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spełnienia wymagań niezbędnych do zaszeregowania obiektu do rodzaju pole biwakowe zgodnie z Rozporządzeniem Ministra Sportu i Turystyki z dnia 29 grudnia 2010 r. w sprawie opłat związanych z zaszeregowaniem obiektu hotelarskiego (Dz.</w:t>
      </w:r>
      <w:r w:rsidR="00146CB2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 </w:t>
      </w:r>
      <w:r w:rsidR="0053316D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U.</w:t>
      </w:r>
      <w:r w:rsidR="00146CB2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 </w:t>
      </w:r>
      <w:r w:rsidR="0053316D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2011 r., Nr 10, poz. 54) – opłata wynosi 100 zł i wnoszona jest na rachunek budżetu jednostki samorządu terytorialnego, która przeprowadza ww. ocenę;</w:t>
      </w:r>
    </w:p>
    <w:p w14:paraId="56ED6171" w14:textId="192F6351" w:rsidR="0053316D" w:rsidRDefault="0053316D" w:rsidP="00146CB2">
      <w:pPr>
        <w:numPr>
          <w:ilvl w:val="0"/>
          <w:numId w:val="3"/>
        </w:numPr>
        <w:spacing w:after="0" w:line="360" w:lineRule="auto"/>
        <w:ind w:left="567" w:hanging="207"/>
        <w:jc w:val="both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dokumenty (oryginały, odpisy lub poświadczenie za zgodność z oryginałem kopie) potwierdzające spełnienie wymagań budowlanych, przeciwpożarowych i sanitarnych obiektu, o którym mowa w</w:t>
      </w:r>
      <w:r w:rsidR="00CC2F7D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 </w:t>
      </w:r>
      <w:r w:rsidR="00CC2F7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§</w:t>
      </w:r>
      <w:r w:rsidR="00CC2F7D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 4 ust. 1 rozporządzenia Ministra Gospodarki i Pracy z dnia 19 sierpnia 2004 r. w sprawie obiektów hotelarskich i innych obiektów, w których są świadczone usługi hotelarskie (Dz. U. 2017 r., poz. 2166)</w:t>
      </w:r>
      <w:r w:rsidR="00884992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;</w:t>
      </w:r>
    </w:p>
    <w:p w14:paraId="447E0EFC" w14:textId="576F5F32" w:rsidR="00884992" w:rsidRPr="00884992" w:rsidRDefault="00884992" w:rsidP="00146CB2">
      <w:pPr>
        <w:numPr>
          <w:ilvl w:val="0"/>
          <w:numId w:val="3"/>
        </w:numPr>
        <w:spacing w:after="0" w:line="360" w:lineRule="auto"/>
        <w:ind w:left="567" w:hanging="207"/>
        <w:jc w:val="both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załącznik  nr  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1</w:t>
      </w:r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–</w:t>
      </w:r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opis obiektu</w:t>
      </w:r>
      <w:r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(załącznik nieobligatoryjny).</w:t>
      </w:r>
    </w:p>
    <w:p w14:paraId="3ACB3D19" w14:textId="77777777" w:rsidR="000D30AB" w:rsidRPr="000D30AB" w:rsidRDefault="000D30AB" w:rsidP="000D30AB">
      <w:pPr>
        <w:spacing w:after="0" w:line="398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1D1606EC" w14:textId="3C47A8F6" w:rsidR="000D30AB" w:rsidRPr="00146CB2" w:rsidRDefault="000D30AB" w:rsidP="00146CB2">
      <w:pPr>
        <w:spacing w:after="0" w:line="276" w:lineRule="auto"/>
        <w:ind w:left="260"/>
        <w:rPr>
          <w:rFonts w:ascii="Times New Roman" w:eastAsia="Times New Roman" w:hAnsi="Times New Roman" w:cs="Arial"/>
          <w:b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0"/>
          <w:szCs w:val="20"/>
          <w:lang w:eastAsia="pl-PL"/>
          <w14:ligatures w14:val="none"/>
        </w:rPr>
        <w:t>Uwagi:</w:t>
      </w:r>
    </w:p>
    <w:p w14:paraId="4366BA63" w14:textId="34A0E3E8" w:rsidR="00EA518F" w:rsidRPr="004847F8" w:rsidRDefault="00EA518F" w:rsidP="00146CB2">
      <w:pPr>
        <w:numPr>
          <w:ilvl w:val="1"/>
          <w:numId w:val="2"/>
        </w:numPr>
        <w:spacing w:after="0" w:line="276" w:lineRule="auto"/>
        <w:ind w:left="426" w:right="20" w:hanging="284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654A9D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Zgodnie z art. 36 pkt 8 ustawy z dnia 29 sierpnia 1997 r. o usługach hotelarskich oraz o usługach pilotów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i</w:t>
      </w:r>
      <w:r w:rsidR="00654A9D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 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przewodników turystycznych (t.j. Dz.U. 2023 r. poz. 1944) pola biwakowe to obiekty niestrzeżone, umożliwiające nocleg w namiotach.</w:t>
      </w:r>
    </w:p>
    <w:p w14:paraId="63BFC7D9" w14:textId="0F971346" w:rsidR="00654A9D" w:rsidRPr="004847F8" w:rsidRDefault="00654A9D" w:rsidP="00146CB2">
      <w:pPr>
        <w:numPr>
          <w:ilvl w:val="1"/>
          <w:numId w:val="2"/>
        </w:numPr>
        <w:spacing w:after="0" w:line="276" w:lineRule="auto"/>
        <w:ind w:left="426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Na terenie Gminy </w:t>
      </w:r>
      <w:r w:rsidR="00A65103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Fabianki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ewidencję obiektów świadczących usługi hotelarskie, niebędących obiektami hotelarskimi oraz ewidencję pól biwakowych prowadzi </w:t>
      </w:r>
      <w:r w:rsidR="00A65103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Wójt Fabianki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. Ewidencja nie obejmuje następujących obiektów hotelarskich: hoteli, moteli, pensjonatów, kempingów, domów wycieczkowych, schronisk i schronisk młodzieżowych.</w:t>
      </w:r>
    </w:p>
    <w:p w14:paraId="11115F94" w14:textId="74287034" w:rsidR="00EA518F" w:rsidRPr="004847F8" w:rsidRDefault="00EA518F" w:rsidP="00146CB2">
      <w:pPr>
        <w:numPr>
          <w:ilvl w:val="1"/>
          <w:numId w:val="2"/>
        </w:numPr>
        <w:spacing w:after="0" w:line="276" w:lineRule="auto"/>
        <w:ind w:left="426" w:right="20" w:hanging="284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lastRenderedPageBreak/>
        <w:t xml:space="preserve">Zgodnie z </w:t>
      </w:r>
      <w:r w:rsidR="004847F8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ww.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ustawą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u w:val="single"/>
          <w:lang w:eastAsia="pl-PL"/>
          <w14:ligatures w14:val="none"/>
        </w:rPr>
        <w:t>przed rozpoczęciem świadczenia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na terenie 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Gminy </w:t>
      </w:r>
      <w:r w:rsidR="00A65103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Fabianki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usług hotelarskich w obiekcie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hotelarskim rodzaju: pole biwakowe, wnioskodawca jest zobowiązany uzyskać decyzję </w:t>
      </w:r>
      <w:r w:rsidR="00A65103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Wójta Gminy Fabianki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o</w:t>
      </w:r>
      <w:r w:rsidR="004847F8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 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zaszeregowaniu tego obiektu oraz wpis do ewidencji pól biwakowych.</w:t>
      </w:r>
    </w:p>
    <w:p w14:paraId="3F336D18" w14:textId="4A15B174" w:rsidR="00EA518F" w:rsidRPr="004847F8" w:rsidRDefault="00EA518F" w:rsidP="00146CB2">
      <w:pPr>
        <w:numPr>
          <w:ilvl w:val="1"/>
          <w:numId w:val="2"/>
        </w:numPr>
        <w:spacing w:after="0" w:line="276" w:lineRule="auto"/>
        <w:ind w:left="426" w:right="20" w:hanging="284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Zaszeregowanie obiektu hotelarskiego następuje na wniosek przedsiębiorcy podejmującego świadczenie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usług, w formie decyzji.</w:t>
      </w:r>
    </w:p>
    <w:p w14:paraId="30D82BA5" w14:textId="301F97BF" w:rsidR="000D30AB" w:rsidRPr="00146CB2" w:rsidRDefault="00EA518F" w:rsidP="00146CB2">
      <w:pPr>
        <w:numPr>
          <w:ilvl w:val="1"/>
          <w:numId w:val="2"/>
        </w:numPr>
        <w:spacing w:after="0" w:line="276" w:lineRule="auto"/>
        <w:ind w:left="426" w:right="20" w:hanging="284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Przed wydaniem decyzji o zaszeregowaniu do rodzaju pole biwakowe obiekt hotelarski podlega ocenie,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co do spełnienia wymagań, o których mowa w § 2 ust. 1,2,4, § 3 oraz § 4 ust. 1 rozporządzenia Ministra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Gospodarki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i Pracy z dnia 19 sierpnia 2004 r. w sprawie obiektów hotelarskich i innych obiektów, w których są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świadczone usługi hotelarskie (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t.j.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Dz. U. 2017 r. poz. 2166).</w:t>
      </w:r>
    </w:p>
    <w:p w14:paraId="0EF7188B" w14:textId="65FD2A2B" w:rsidR="000D30AB" w:rsidRPr="00146CB2" w:rsidRDefault="000D30AB" w:rsidP="00146CB2">
      <w:pPr>
        <w:numPr>
          <w:ilvl w:val="1"/>
          <w:numId w:val="2"/>
        </w:numPr>
        <w:spacing w:after="0" w:line="276" w:lineRule="auto"/>
        <w:ind w:left="426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Ewidencja jest jawna w części objętej wpisem do kart ewidencyjnych obiektów. Karty zawierają: określenie właściciela, zarządzającego lub dzierżawcy obiektu, świadczącego usługi hotelarskie, nazwę i adres obiektu, informację o stałym lub sezonowym charakterze świadczenia usług oraz informację o</w:t>
      </w:r>
      <w:r w:rsidR="004847F8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liczbie miejsc noclegowych.</w:t>
      </w:r>
    </w:p>
    <w:p w14:paraId="387542AC" w14:textId="2C8FA39F" w:rsidR="000D30AB" w:rsidRPr="004847F8" w:rsidRDefault="000D30AB" w:rsidP="00146CB2">
      <w:pPr>
        <w:numPr>
          <w:ilvl w:val="1"/>
          <w:numId w:val="2"/>
        </w:numPr>
        <w:spacing w:after="0" w:line="276" w:lineRule="auto"/>
        <w:ind w:left="426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Karty ewidencyjne obiektu mogą być udostępniane do wglądu jedynie w obecności osoby uprawnionej do prowadzenia ewidencji.</w:t>
      </w:r>
    </w:p>
    <w:p w14:paraId="058B807A" w14:textId="77777777" w:rsidR="000D30AB" w:rsidRPr="004847F8" w:rsidRDefault="000D30AB" w:rsidP="00146CB2">
      <w:pPr>
        <w:numPr>
          <w:ilvl w:val="1"/>
          <w:numId w:val="2"/>
        </w:numPr>
        <w:spacing w:after="0" w:line="276" w:lineRule="auto"/>
        <w:ind w:left="426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Na podstawie § 17 rozporządzenia Ministra Gospodarki i Pracy z dnia 19 sierpnia 2004 r. w sprawie obiektów hotelarskich i innych obiektów, w których są świadczone usługi hotelarskie (t.j. Dz. U. z 2017 r. poz. 2166) przedsiębiorca świadczący usługi hotelarskie zgłasza do ewidencji innych obiektów, w których są świadczone usługi hotelarskie informacje o:</w:t>
      </w:r>
    </w:p>
    <w:p w14:paraId="53CC8071" w14:textId="77777777" w:rsidR="000D30AB" w:rsidRPr="004847F8" w:rsidRDefault="000D30AB" w:rsidP="00146CB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zaprzestaniu świadczenia usług hotelarskich;</w:t>
      </w:r>
    </w:p>
    <w:p w14:paraId="67684AC3" w14:textId="77777777" w:rsidR="000D30AB" w:rsidRPr="004847F8" w:rsidRDefault="000D30AB" w:rsidP="00146CB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uzyskaniu decyzji marszałka województwa o zaszeregowaniu obiektu do rodzaju i nadaniu kategorii w przypadku ewidencji innych obiektów świadczących usługi hotelarskie, prowadzonej przez wójta (burmistrza, prezydenta miasta);</w:t>
      </w:r>
    </w:p>
    <w:p w14:paraId="27090145" w14:textId="77777777" w:rsidR="000D30AB" w:rsidRPr="004847F8" w:rsidRDefault="000D30AB" w:rsidP="00146CB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zmianie działalności sezonowej na stałą lub stałej na sezonową;</w:t>
      </w:r>
    </w:p>
    <w:p w14:paraId="1F827329" w14:textId="77777777" w:rsidR="000D30AB" w:rsidRPr="004847F8" w:rsidRDefault="000D30AB" w:rsidP="00146CB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zmianie liczby miejsc noclegowych, liczby jednostek mieszkalnych, zmianie ich struktury, zmianie numeru telefonu, a także o ile obiekt posiada – zmianie nr faksu, adresu poczty elektronicznej;</w:t>
      </w:r>
    </w:p>
    <w:p w14:paraId="6A889D1F" w14:textId="77777777" w:rsidR="000D30AB" w:rsidRPr="004847F8" w:rsidRDefault="000D30AB" w:rsidP="00146CB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zmianie zakresu świadczonych usług, w tym gastronomicznych;</w:t>
      </w:r>
    </w:p>
    <w:p w14:paraId="16009511" w14:textId="77777777" w:rsidR="000D30AB" w:rsidRPr="004847F8" w:rsidRDefault="000D30AB" w:rsidP="00146CB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zdarzeniach powodujących wstrzymanie lub przejściowo wstrzymanie świadczonych usług.</w:t>
      </w:r>
    </w:p>
    <w:p w14:paraId="06784BF4" w14:textId="10E808CF" w:rsidR="004F37DE" w:rsidRPr="004847F8" w:rsidRDefault="004F37DE" w:rsidP="00146C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Na podstawie § 18 ust. 1 rozporządzenia organ prowadzący ewidencję obiektów hotelarskich wydaje z urzędu decyzje o uchyleniu zaszeregowania do rodzaju i nadania kategorii oraz wykreśleniu obiektu z ewidencji jeżeli:</w:t>
      </w:r>
    </w:p>
    <w:p w14:paraId="50068750" w14:textId="00BC8534" w:rsidR="004F37DE" w:rsidRPr="004847F8" w:rsidRDefault="004F37DE" w:rsidP="00146CB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przedsiębiorca wpisany do ewidencji zaprzestał na okres dłuższy niż rok świadczenia usług hotelarskich;</w:t>
      </w:r>
    </w:p>
    <w:p w14:paraId="7C7B1C99" w14:textId="495CF126" w:rsidR="00EA518F" w:rsidRPr="004847F8" w:rsidRDefault="00EA518F" w:rsidP="00146CB2">
      <w:pPr>
        <w:pStyle w:val="Akapitzlist"/>
        <w:numPr>
          <w:ilvl w:val="0"/>
          <w:numId w:val="9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przedsiębiorca wpisany do ewidencji poinformował marszałka województwa prowadzącego ewidencję o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 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rezygnacji ze stosowania w obiekcie nazwy rodzaju i oznaczenia kategorii obiektu hotelarskiego;</w:t>
      </w:r>
    </w:p>
    <w:p w14:paraId="182819F6" w14:textId="7A8286D2" w:rsidR="00DF0CFD" w:rsidRPr="004847F8" w:rsidRDefault="004F37DE" w:rsidP="00146CB2">
      <w:pPr>
        <w:pStyle w:val="Akapitzlist"/>
        <w:numPr>
          <w:ilvl w:val="0"/>
          <w:numId w:val="9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przedsiębiorcą świadczącym usługi hotelarskie w obiekcie była jednostka organizacyjna, która uległa likwidacji;</w:t>
      </w:r>
    </w:p>
    <w:p w14:paraId="509EEDEF" w14:textId="04862922" w:rsidR="00EA518F" w:rsidRPr="004847F8" w:rsidRDefault="00EA518F" w:rsidP="00146CB2">
      <w:pPr>
        <w:pStyle w:val="Akapitzlist"/>
        <w:numPr>
          <w:ilvl w:val="0"/>
          <w:numId w:val="9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przedsiębiorca będący osobą fizyczną zmarł, a jego następcy prawni nie wystąpili z wnioskiem o potwierdzenie lub zmianę zaszeregowania obiektu hotelarskiego do określonego rodzaju i nadanej kategorii;</w:t>
      </w:r>
    </w:p>
    <w:p w14:paraId="64AABFD4" w14:textId="58EF033F" w:rsidR="00EA518F" w:rsidRPr="004847F8" w:rsidRDefault="00EA518F" w:rsidP="00146CB2">
      <w:pPr>
        <w:pStyle w:val="Akapitzlist"/>
        <w:numPr>
          <w:ilvl w:val="0"/>
          <w:numId w:val="9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przedsiębiorca, który rozpoczął świadczenie usług w obiekcie hotelarskim posiadającym zaszeregowanie do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 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rodzaju i nadaną kategorię na podstawie decyzji wydanej w imieniu przedsiębiorcy, nie wystąpił z</w:t>
      </w:r>
      <w:r w:rsidR="004E711A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 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wnioskiem i potwierdzenie lub zmianę zaszeregowania obiektu w terminie 3 miesięcy od dnia rozpoczęcia świadczenia usług w obiekcie lub nie wystąpił z takim wnioskiem w terminie 3 miesięcy od dnia zawiadomienia go przez marszałka województwa o obowiązku złożenia wniosku o potwierdzenie lub zmianę zaszeregowania obiektu;</w:t>
      </w:r>
    </w:p>
    <w:p w14:paraId="058E103F" w14:textId="51C8F541" w:rsidR="00EA518F" w:rsidRPr="004847F8" w:rsidRDefault="00EA518F" w:rsidP="00146CB2">
      <w:pPr>
        <w:pStyle w:val="Akapitzlist"/>
        <w:numPr>
          <w:ilvl w:val="0"/>
          <w:numId w:val="9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obiekt przestał spełniać wymagania sanitarne, przeciwpożarowe lub inne określone odrębnymi przepisami;</w:t>
      </w:r>
    </w:p>
    <w:p w14:paraId="3ABD2CCD" w14:textId="2B3E2DA0" w:rsidR="00EA518F" w:rsidRPr="004847F8" w:rsidRDefault="00EA518F" w:rsidP="00146CB2">
      <w:pPr>
        <w:pStyle w:val="Akapitzlist"/>
        <w:numPr>
          <w:ilvl w:val="0"/>
          <w:numId w:val="9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stan obiektu uniemożliwia świadczenie usług hotelarskich.</w:t>
      </w:r>
    </w:p>
    <w:p w14:paraId="2F6368BF" w14:textId="2C10CC3F" w:rsidR="000D30AB" w:rsidRPr="004847F8" w:rsidRDefault="000D30AB" w:rsidP="00146CB2">
      <w:pPr>
        <w:pStyle w:val="Akapitzlist"/>
        <w:numPr>
          <w:ilvl w:val="0"/>
          <w:numId w:val="13"/>
        </w:numPr>
        <w:spacing w:after="0" w:line="276" w:lineRule="auto"/>
        <w:ind w:left="426" w:right="20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W przypadku stwierdzenia braków formalnych we wniosku (brak kompletu dokumentów), wnioskodawca zostanie wezwany do ich usunięcia w wyznaczonym terminie nie krótszym niż 7 dni od daty otrzymania wezwania. Nie wykonanie wezwania w podanym terminie skutkuje pozostawieniem sprawy bez rozpoznania, na podstawie art. 64 § 2 ustawy z dnia 14 czerwca 1960</w:t>
      </w:r>
      <w:r w:rsidR="0093726C"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484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r. Kodeks postępowania administracyjnego.</w:t>
      </w:r>
    </w:p>
    <w:p w14:paraId="13B62A60" w14:textId="77777777" w:rsidR="000D30AB" w:rsidRPr="000D30AB" w:rsidRDefault="000D30AB" w:rsidP="00146CB2">
      <w:pPr>
        <w:spacing w:after="0" w:line="276" w:lineRule="auto"/>
        <w:ind w:left="426" w:hanging="284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4E846730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48776CC3" w14:textId="77777777" w:rsidR="000D30AB" w:rsidRPr="000D30AB" w:rsidRDefault="000D30AB" w:rsidP="000D30AB">
      <w:pPr>
        <w:spacing w:after="0" w:line="337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289443E4" w14:textId="77777777" w:rsidR="000D30AB" w:rsidRPr="000D30AB" w:rsidRDefault="000D30AB" w:rsidP="000D30AB">
      <w:pPr>
        <w:numPr>
          <w:ilvl w:val="0"/>
          <w:numId w:val="2"/>
        </w:numPr>
        <w:tabs>
          <w:tab w:val="left" w:pos="380"/>
        </w:tabs>
        <w:spacing w:after="0" w:line="0" w:lineRule="atLeast"/>
        <w:rPr>
          <w:rFonts w:ascii="Times New Roman" w:eastAsia="Times New Roman" w:hAnsi="Times New Roman" w:cs="Arial"/>
          <w:kern w:val="0"/>
          <w:sz w:val="26"/>
          <w:szCs w:val="20"/>
          <w:vertAlign w:val="superscript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niepotrzebne skreślić</w:t>
      </w:r>
    </w:p>
    <w:p w14:paraId="5AFD4D81" w14:textId="5D8F1E2E" w:rsidR="000D30AB" w:rsidRPr="000D30AB" w:rsidRDefault="000D30AB" w:rsidP="000D30AB">
      <w:pPr>
        <w:spacing w:after="0" w:line="20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noProof/>
          <w:kern w:val="0"/>
          <w:sz w:val="26"/>
          <w:szCs w:val="20"/>
          <w:vertAlign w:val="superscript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D3CFD8" wp14:editId="533619F8">
                <wp:simplePos x="0" y="0"/>
                <wp:positionH relativeFrom="column">
                  <wp:posOffset>164465</wp:posOffset>
                </wp:positionH>
                <wp:positionV relativeFrom="paragraph">
                  <wp:posOffset>-226695</wp:posOffset>
                </wp:positionV>
                <wp:extent cx="1828800" cy="0"/>
                <wp:effectExtent l="12065" t="10160" r="6985" b="8890"/>
                <wp:wrapNone/>
                <wp:docPr id="145163736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A4BBC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-17.85pt" to="156.95pt,-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" strokeweight=".48pt"/>
            </w:pict>
          </mc:Fallback>
        </mc:AlternateContent>
      </w:r>
    </w:p>
    <w:p w14:paraId="57A7D6C4" w14:textId="77777777" w:rsidR="000D30AB" w:rsidRDefault="000D30AB"/>
    <w:sectPr w:rsidR="000D30AB" w:rsidSect="000D30AB">
      <w:pgSz w:w="11900" w:h="16840"/>
      <w:pgMar w:top="1105" w:right="1120" w:bottom="993" w:left="144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6A81C7C"/>
    <w:lvl w:ilvl="0" w:tplc="D0444514">
      <w:start w:val="4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C192875C"/>
    <w:lvl w:ilvl="0" w:tplc="FFFFFFFF">
      <w:start w:val="1"/>
      <w:numFmt w:val="bullet"/>
      <w:lvlText w:val="*"/>
      <w:lvlJc w:val="left"/>
    </w:lvl>
    <w:lvl w:ilvl="1" w:tplc="324C0D78">
      <w:start w:val="1"/>
      <w:numFmt w:val="decimal"/>
      <w:lvlText w:val="%2."/>
      <w:lvlJc w:val="left"/>
      <w:rPr>
        <w:b w:val="0"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B6422A2"/>
    <w:multiLevelType w:val="hybridMultilevel"/>
    <w:tmpl w:val="86F6216E"/>
    <w:lvl w:ilvl="0" w:tplc="BA8E61C0">
      <w:start w:val="1"/>
      <w:numFmt w:val="lowerLetter"/>
      <w:lvlText w:val="%1)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 w15:restartNumberingAfterBreak="0">
    <w:nsid w:val="10C57A47"/>
    <w:multiLevelType w:val="hybridMultilevel"/>
    <w:tmpl w:val="1040B1D8"/>
    <w:lvl w:ilvl="0" w:tplc="11FC4A60">
      <w:start w:val="1"/>
      <w:numFmt w:val="bullet"/>
      <w:lvlText w:val="-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3277AF6"/>
    <w:multiLevelType w:val="hybridMultilevel"/>
    <w:tmpl w:val="E9866C08"/>
    <w:lvl w:ilvl="0" w:tplc="EBE40FA4">
      <w:start w:val="1"/>
      <w:numFmt w:val="lowerLetter"/>
      <w:lvlText w:val="%1)"/>
      <w:lvlJc w:val="left"/>
      <w:pPr>
        <w:ind w:left="88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02" w:hanging="360"/>
      </w:pPr>
    </w:lvl>
    <w:lvl w:ilvl="2" w:tplc="0415001B" w:tentative="1">
      <w:start w:val="1"/>
      <w:numFmt w:val="lowerRoman"/>
      <w:lvlText w:val="%3."/>
      <w:lvlJc w:val="right"/>
      <w:pPr>
        <w:ind w:left="2322" w:hanging="180"/>
      </w:pPr>
    </w:lvl>
    <w:lvl w:ilvl="3" w:tplc="0415000F" w:tentative="1">
      <w:start w:val="1"/>
      <w:numFmt w:val="decimal"/>
      <w:lvlText w:val="%4."/>
      <w:lvlJc w:val="left"/>
      <w:pPr>
        <w:ind w:left="3042" w:hanging="360"/>
      </w:pPr>
    </w:lvl>
    <w:lvl w:ilvl="4" w:tplc="04150019" w:tentative="1">
      <w:start w:val="1"/>
      <w:numFmt w:val="lowerLetter"/>
      <w:lvlText w:val="%5."/>
      <w:lvlJc w:val="left"/>
      <w:pPr>
        <w:ind w:left="3762" w:hanging="360"/>
      </w:pPr>
    </w:lvl>
    <w:lvl w:ilvl="5" w:tplc="0415001B" w:tentative="1">
      <w:start w:val="1"/>
      <w:numFmt w:val="lowerRoman"/>
      <w:lvlText w:val="%6."/>
      <w:lvlJc w:val="right"/>
      <w:pPr>
        <w:ind w:left="4482" w:hanging="180"/>
      </w:pPr>
    </w:lvl>
    <w:lvl w:ilvl="6" w:tplc="0415000F" w:tentative="1">
      <w:start w:val="1"/>
      <w:numFmt w:val="decimal"/>
      <w:lvlText w:val="%7."/>
      <w:lvlJc w:val="left"/>
      <w:pPr>
        <w:ind w:left="5202" w:hanging="360"/>
      </w:pPr>
    </w:lvl>
    <w:lvl w:ilvl="7" w:tplc="04150019" w:tentative="1">
      <w:start w:val="1"/>
      <w:numFmt w:val="lowerLetter"/>
      <w:lvlText w:val="%8."/>
      <w:lvlJc w:val="left"/>
      <w:pPr>
        <w:ind w:left="5922" w:hanging="360"/>
      </w:pPr>
    </w:lvl>
    <w:lvl w:ilvl="8" w:tplc="0415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1D963CC3"/>
    <w:multiLevelType w:val="hybridMultilevel"/>
    <w:tmpl w:val="D37E47F4"/>
    <w:lvl w:ilvl="0" w:tplc="AA6C73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D6A59"/>
    <w:multiLevelType w:val="hybridMultilevel"/>
    <w:tmpl w:val="18002328"/>
    <w:lvl w:ilvl="0" w:tplc="D9D8F0B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E2A5BF3"/>
    <w:multiLevelType w:val="hybridMultilevel"/>
    <w:tmpl w:val="70888590"/>
    <w:lvl w:ilvl="0" w:tplc="7D58327E">
      <w:start w:val="6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021E1"/>
    <w:multiLevelType w:val="hybridMultilevel"/>
    <w:tmpl w:val="DEE0D62C"/>
    <w:lvl w:ilvl="0" w:tplc="11FC4A60">
      <w:start w:val="1"/>
      <w:numFmt w:val="bullet"/>
      <w:lvlText w:val="-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57006799"/>
    <w:multiLevelType w:val="hybridMultilevel"/>
    <w:tmpl w:val="5D28392C"/>
    <w:lvl w:ilvl="0" w:tplc="324C0D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9D2BAB"/>
    <w:multiLevelType w:val="hybridMultilevel"/>
    <w:tmpl w:val="4244B92E"/>
    <w:lvl w:ilvl="0" w:tplc="11FC4A60">
      <w:start w:val="1"/>
      <w:numFmt w:val="bullet"/>
      <w:lvlText w:val="-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ACFE0056">
      <w:numFmt w:val="bullet"/>
      <w:lvlText w:val=""/>
      <w:lvlJc w:val="left"/>
      <w:pPr>
        <w:ind w:left="6425" w:hanging="720"/>
      </w:pPr>
      <w:rPr>
        <w:rFonts w:ascii="Symbol" w:eastAsia="Times New Roman" w:hAnsi="Symbol" w:cs="Arial" w:hint="default"/>
      </w:rPr>
    </w:lvl>
    <w:lvl w:ilvl="4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1" w15:restartNumberingAfterBreak="0">
    <w:nsid w:val="599F6BC1"/>
    <w:multiLevelType w:val="hybridMultilevel"/>
    <w:tmpl w:val="3BA0B6C6"/>
    <w:lvl w:ilvl="0" w:tplc="324C0D78">
      <w:start w:val="1"/>
      <w:numFmt w:val="decimal"/>
      <w:lvlText w:val="%1."/>
      <w:lvlJc w:val="left"/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A111D"/>
    <w:multiLevelType w:val="hybridMultilevel"/>
    <w:tmpl w:val="7D02114C"/>
    <w:lvl w:ilvl="0" w:tplc="7D58327E">
      <w:start w:val="6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55128"/>
    <w:multiLevelType w:val="hybridMultilevel"/>
    <w:tmpl w:val="42460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2531">
    <w:abstractNumId w:val="0"/>
  </w:num>
  <w:num w:numId="2" w16cid:durableId="1442609037">
    <w:abstractNumId w:val="1"/>
  </w:num>
  <w:num w:numId="3" w16cid:durableId="519010812">
    <w:abstractNumId w:val="10"/>
  </w:num>
  <w:num w:numId="4" w16cid:durableId="2068842641">
    <w:abstractNumId w:val="3"/>
  </w:num>
  <w:num w:numId="5" w16cid:durableId="1840270411">
    <w:abstractNumId w:val="4"/>
  </w:num>
  <w:num w:numId="6" w16cid:durableId="738022761">
    <w:abstractNumId w:val="2"/>
  </w:num>
  <w:num w:numId="7" w16cid:durableId="905072431">
    <w:abstractNumId w:val="13"/>
  </w:num>
  <w:num w:numId="8" w16cid:durableId="2079667113">
    <w:abstractNumId w:val="5"/>
  </w:num>
  <w:num w:numId="9" w16cid:durableId="766922775">
    <w:abstractNumId w:val="8"/>
  </w:num>
  <w:num w:numId="10" w16cid:durableId="1222399200">
    <w:abstractNumId w:val="7"/>
  </w:num>
  <w:num w:numId="11" w16cid:durableId="1209146465">
    <w:abstractNumId w:val="12"/>
  </w:num>
  <w:num w:numId="12" w16cid:durableId="1621689038">
    <w:abstractNumId w:val="9"/>
  </w:num>
  <w:num w:numId="13" w16cid:durableId="1742483377">
    <w:abstractNumId w:val="6"/>
  </w:num>
  <w:num w:numId="14" w16cid:durableId="1169060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AB"/>
    <w:rsid w:val="000443C3"/>
    <w:rsid w:val="00055DF2"/>
    <w:rsid w:val="00096DBA"/>
    <w:rsid w:val="000A6CC1"/>
    <w:rsid w:val="000D30AB"/>
    <w:rsid w:val="00107DC3"/>
    <w:rsid w:val="00116323"/>
    <w:rsid w:val="00146CB2"/>
    <w:rsid w:val="00181B01"/>
    <w:rsid w:val="00252492"/>
    <w:rsid w:val="00274C0E"/>
    <w:rsid w:val="00306243"/>
    <w:rsid w:val="003077DA"/>
    <w:rsid w:val="00340D26"/>
    <w:rsid w:val="003A7EC4"/>
    <w:rsid w:val="004847F8"/>
    <w:rsid w:val="004E711A"/>
    <w:rsid w:val="004F37DE"/>
    <w:rsid w:val="004F605B"/>
    <w:rsid w:val="0053316D"/>
    <w:rsid w:val="005B1BFF"/>
    <w:rsid w:val="00654A9D"/>
    <w:rsid w:val="0069724D"/>
    <w:rsid w:val="006B1493"/>
    <w:rsid w:val="007A626F"/>
    <w:rsid w:val="00884992"/>
    <w:rsid w:val="008E0BD7"/>
    <w:rsid w:val="008F5162"/>
    <w:rsid w:val="00911873"/>
    <w:rsid w:val="0093726C"/>
    <w:rsid w:val="00982FD3"/>
    <w:rsid w:val="009E18DB"/>
    <w:rsid w:val="00A65103"/>
    <w:rsid w:val="00B83F4C"/>
    <w:rsid w:val="00CC2F7D"/>
    <w:rsid w:val="00CD2F77"/>
    <w:rsid w:val="00CF45A3"/>
    <w:rsid w:val="00D266F2"/>
    <w:rsid w:val="00DB13E5"/>
    <w:rsid w:val="00DB26B7"/>
    <w:rsid w:val="00DF0CFD"/>
    <w:rsid w:val="00EA518F"/>
    <w:rsid w:val="00FA1571"/>
    <w:rsid w:val="00F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88B2"/>
  <w15:chartTrackingRefBased/>
  <w15:docId w15:val="{9A4ECDB1-4526-4DB3-AE8F-1673B2DF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0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0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0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0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0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0A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51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5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fabianki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1687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Dorosz</dc:creator>
  <cp:keywords/>
  <dc:description/>
  <cp:lastModifiedBy>Zbigniew Słomski</cp:lastModifiedBy>
  <cp:revision>5</cp:revision>
  <dcterms:created xsi:type="dcterms:W3CDTF">2026-06-17T07:28:00Z</dcterms:created>
  <dcterms:modified xsi:type="dcterms:W3CDTF">2026-06-17T10:18:00Z</dcterms:modified>
</cp:coreProperties>
</file>